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59B2" w14:textId="77777777" w:rsidR="00157796" w:rsidRDefault="00157796" w:rsidP="00157796">
      <w:pPr>
        <w:ind w:rightChars="-407" w:right="-855"/>
        <w:rPr>
          <w:rFonts w:ascii="ＭＳ 明朝" w:hAnsi="ＭＳ 明朝" w:hint="eastAsia"/>
        </w:rPr>
      </w:pPr>
    </w:p>
    <w:p w14:paraId="4B3CA6FE" w14:textId="77777777" w:rsidR="003F3292" w:rsidRDefault="003F3292" w:rsidP="003F3292">
      <w:pPr>
        <w:rPr>
          <w:rFonts w:ascii="ＭＳ 明朝" w:hAnsi="ＭＳ 明朝" w:hint="eastAsia"/>
        </w:rPr>
      </w:pPr>
    </w:p>
    <w:p w14:paraId="20A3B4C3" w14:textId="77777777" w:rsidR="00DD3121" w:rsidRPr="006C66B8" w:rsidRDefault="000D0E81" w:rsidP="00DD3121">
      <w:pPr>
        <w:rPr>
          <w:rFonts w:hint="eastAsia"/>
        </w:rPr>
        <w:sectPr w:rsidR="00DD3121" w:rsidRPr="006C66B8" w:rsidSect="00146B58">
          <w:footerReference w:type="default" r:id="rId8"/>
          <w:pgSz w:w="11906" w:h="16838" w:code="9"/>
          <w:pgMar w:top="1588" w:right="1134" w:bottom="1134" w:left="993" w:header="737" w:footer="680" w:gutter="0"/>
          <w:pgNumType w:fmt="numberInDash" w:start="1"/>
          <w:cols w:space="425"/>
          <w:docGrid w:type="lines" w:linePitch="360" w:charSpace="2895"/>
        </w:sectPr>
      </w:pPr>
      <w:r>
        <w:rPr>
          <w:rFonts w:ascii="ＭＳ 明朝" w:hAnsi="ＭＳ 明朝"/>
          <w:noProof/>
          <w:sz w:val="22"/>
          <w:szCs w:val="22"/>
        </w:rPr>
        <mc:AlternateContent>
          <mc:Choice Requires="wps">
            <w:drawing>
              <wp:anchor distT="0" distB="0" distL="114300" distR="114300" simplePos="0" relativeHeight="251659776" behindDoc="0" locked="0" layoutInCell="1" allowOverlap="1" wp14:anchorId="687BB0A8" wp14:editId="6C351D02">
                <wp:simplePos x="0" y="0"/>
                <wp:positionH relativeFrom="column">
                  <wp:posOffset>5168265</wp:posOffset>
                </wp:positionH>
                <wp:positionV relativeFrom="paragraph">
                  <wp:posOffset>-276225</wp:posOffset>
                </wp:positionV>
                <wp:extent cx="1028700" cy="267970"/>
                <wp:effectExtent l="5715" t="9525" r="13335" b="82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4030D58A" w14:textId="77777777" w:rsidR="00C56C81" w:rsidRPr="00521304" w:rsidRDefault="00C56C81" w:rsidP="00A62435">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BB0A8" id="Rectangle 5" o:spid="_x0000_s1026" style="position:absolute;left:0;text-align:left;margin-left:406.95pt;margin-top:-21.75pt;width:81pt;height:2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" strokeweight=".5pt">
                <v:textbox inset="5.85pt,.65mm,5.85pt,.7pt">
                  <w:txbxContent>
                    <w:p w14:paraId="4030D58A" w14:textId="77777777" w:rsidR="00C56C81" w:rsidRPr="00521304" w:rsidRDefault="00C56C81" w:rsidP="00A62435">
                      <w:pPr>
                        <w:jc w:val="center"/>
                        <w:rPr>
                          <w:rFonts w:ascii="ＭＳ ゴシック" w:eastAsia="ＭＳ ゴシック" w:hAnsi="ＭＳ ゴシック"/>
                        </w:rPr>
                      </w:pPr>
                      <w:r>
                        <w:rPr>
                          <w:rFonts w:ascii="ＭＳ ゴシック" w:eastAsia="ＭＳ ゴシック" w:hAnsi="ＭＳ ゴシック" w:hint="eastAsia"/>
                        </w:rPr>
                        <w:t>様式</w:t>
                      </w:r>
                      <w:r w:rsidRPr="00AF421D">
                        <w:rPr>
                          <w:rFonts w:ascii="ＭＳ ゴシック" w:eastAsia="ＭＳ ゴシック" w:hAnsi="ＭＳ ゴシック" w:hint="eastAsia"/>
                        </w:rPr>
                        <w:t>6</w:t>
                      </w:r>
                    </w:p>
                  </w:txbxContent>
                </v:textbox>
              </v:rect>
            </w:pict>
          </mc:Fallback>
        </mc:AlternateContent>
      </w:r>
    </w:p>
    <w:p w14:paraId="435A5F27" w14:textId="2DAEF685" w:rsidR="00FB02C3" w:rsidRPr="006C66B8" w:rsidRDefault="009E1C28" w:rsidP="00FB02C3">
      <w:pPr>
        <w:jc w:val="center"/>
        <w:rPr>
          <w:rFonts w:ascii="ＭＳ 明朝" w:hAnsi="ＭＳ 明朝"/>
          <w:sz w:val="24"/>
        </w:rPr>
      </w:pPr>
      <w:r w:rsidRPr="006C66B8">
        <w:rPr>
          <w:rFonts w:ascii="ＭＳ 明朝" w:hAnsi="ＭＳ 明朝" w:hint="eastAsia"/>
          <w:sz w:val="24"/>
        </w:rPr>
        <w:t>市立</w:t>
      </w:r>
      <w:r w:rsidR="00A50D41">
        <w:rPr>
          <w:rFonts w:ascii="ＭＳ 明朝" w:hAnsi="ＭＳ 明朝" w:hint="eastAsia"/>
          <w:sz w:val="24"/>
        </w:rPr>
        <w:t>釧路総合</w:t>
      </w:r>
      <w:r w:rsidRPr="006C66B8">
        <w:rPr>
          <w:rFonts w:ascii="ＭＳ 明朝" w:hAnsi="ＭＳ 明朝" w:hint="eastAsia"/>
          <w:sz w:val="24"/>
        </w:rPr>
        <w:t>病院</w:t>
      </w:r>
      <w:r w:rsidR="00A50D41">
        <w:rPr>
          <w:rFonts w:ascii="ＭＳ 明朝" w:hAnsi="ＭＳ 明朝" w:hint="eastAsia"/>
          <w:sz w:val="24"/>
        </w:rPr>
        <w:t>医事等</w:t>
      </w:r>
      <w:r w:rsidR="00B2568C">
        <w:rPr>
          <w:rFonts w:ascii="ＭＳ 明朝" w:hAnsi="ＭＳ 明朝" w:hint="eastAsia"/>
          <w:sz w:val="24"/>
        </w:rPr>
        <w:t>業務</w:t>
      </w:r>
      <w:r w:rsidRPr="006C66B8">
        <w:rPr>
          <w:rFonts w:ascii="ＭＳ 明朝" w:hAnsi="ＭＳ 明朝" w:hint="eastAsia"/>
          <w:sz w:val="24"/>
        </w:rPr>
        <w:t>委託</w:t>
      </w:r>
      <w:r w:rsidR="00FB02C3" w:rsidRPr="006C66B8">
        <w:rPr>
          <w:rFonts w:ascii="ＭＳ 明朝" w:hAnsi="ＭＳ 明朝" w:hint="eastAsia"/>
          <w:sz w:val="24"/>
        </w:rPr>
        <w:t>に係る企画提案書</w:t>
      </w:r>
    </w:p>
    <w:p w14:paraId="7D012B7D" w14:textId="77777777" w:rsidR="00FB02C3" w:rsidRPr="00A50D41" w:rsidRDefault="00FB02C3" w:rsidP="00FB02C3">
      <w:pPr>
        <w:rPr>
          <w:rFonts w:ascii="ＭＳ 明朝" w:hAnsi="ＭＳ 明朝" w:hint="eastAsia"/>
        </w:rPr>
      </w:pPr>
    </w:p>
    <w:p w14:paraId="30EE4FD3" w14:textId="77777777" w:rsidR="0047450E" w:rsidRPr="006C66B8" w:rsidRDefault="0047450E" w:rsidP="00FB02C3">
      <w:pPr>
        <w:rPr>
          <w:rFonts w:ascii="ＭＳ 明朝" w:hAnsi="ＭＳ 明朝"/>
        </w:rPr>
      </w:pPr>
    </w:p>
    <w:p w14:paraId="41791D68" w14:textId="77777777" w:rsidR="009E1C28" w:rsidRPr="006C66B8" w:rsidRDefault="009E1C28" w:rsidP="009E1C28">
      <w:pPr>
        <w:outlineLvl w:val="1"/>
        <w:rPr>
          <w:rFonts w:ascii="ＭＳ 明朝" w:hAnsi="ＭＳ 明朝"/>
          <w:b/>
          <w:sz w:val="22"/>
          <w:szCs w:val="22"/>
        </w:rPr>
      </w:pPr>
      <w:r w:rsidRPr="006C66B8">
        <w:rPr>
          <w:rFonts w:ascii="ＭＳ 明朝" w:hAnsi="ＭＳ 明朝" w:hint="eastAsia"/>
          <w:b/>
          <w:sz w:val="22"/>
          <w:szCs w:val="22"/>
        </w:rPr>
        <w:t>１．</w:t>
      </w:r>
      <w:r w:rsidR="0047450E">
        <w:rPr>
          <w:rFonts w:ascii="ＭＳ 明朝" w:hAnsi="ＭＳ 明朝" w:hint="eastAsia"/>
          <w:b/>
          <w:sz w:val="22"/>
          <w:szCs w:val="22"/>
        </w:rPr>
        <w:t>組織体制</w:t>
      </w:r>
    </w:p>
    <w:p w14:paraId="5E69EAC2" w14:textId="77777777" w:rsidR="009E1C28" w:rsidRPr="006C66B8" w:rsidRDefault="009E1C28" w:rsidP="009E1C28">
      <w:pPr>
        <w:ind w:firstLineChars="202" w:firstLine="442"/>
        <w:rPr>
          <w:rFonts w:ascii="ＭＳ 明朝" w:hAnsi="ＭＳ 明朝"/>
          <w:szCs w:val="21"/>
        </w:rPr>
      </w:pPr>
      <w:r w:rsidRPr="006C66B8">
        <w:rPr>
          <w:rFonts w:ascii="ＭＳ 明朝" w:hAnsi="ＭＳ 明朝" w:hint="eastAsia"/>
          <w:szCs w:val="21"/>
        </w:rPr>
        <w:t>以下に示す項目に対する考え方、具体的な対処方法等について記載してください。</w:t>
      </w:r>
    </w:p>
    <w:p w14:paraId="2FD70DFE" w14:textId="77777777" w:rsidR="0083706C" w:rsidRDefault="0083706C" w:rsidP="0047450E">
      <w:pPr>
        <w:ind w:left="425" w:hangingChars="194" w:hanging="425"/>
        <w:jc w:val="left"/>
        <w:rPr>
          <w:rFonts w:ascii="ＭＳ 明朝" w:hAnsi="ＭＳ 明朝"/>
          <w:szCs w:val="21"/>
        </w:rPr>
      </w:pPr>
    </w:p>
    <w:p w14:paraId="205FF55C" w14:textId="066A1C94" w:rsidR="0047450E" w:rsidRPr="0047450E" w:rsidRDefault="0047450E" w:rsidP="0047450E">
      <w:pPr>
        <w:ind w:left="425" w:hangingChars="194" w:hanging="425"/>
        <w:jc w:val="left"/>
        <w:rPr>
          <w:rFonts w:ascii="ＭＳ 明朝" w:hAnsi="ＭＳ 明朝"/>
          <w:szCs w:val="21"/>
        </w:rPr>
      </w:pPr>
      <w:r w:rsidRPr="0047450E">
        <w:rPr>
          <w:rFonts w:ascii="ＭＳ 明朝" w:hAnsi="ＭＳ 明朝" w:hint="eastAsia"/>
          <w:szCs w:val="21"/>
        </w:rPr>
        <w:t>(1) 統括管理責任者を含む業務従事者に対する</w:t>
      </w:r>
      <w:r>
        <w:rPr>
          <w:rFonts w:ascii="ＭＳ 明朝" w:hAnsi="ＭＳ 明朝" w:hint="eastAsia"/>
          <w:szCs w:val="21"/>
        </w:rPr>
        <w:t>事業者</w:t>
      </w:r>
      <w:r w:rsidRPr="0047450E">
        <w:rPr>
          <w:rFonts w:ascii="ＭＳ 明朝" w:hAnsi="ＭＳ 明朝" w:hint="eastAsia"/>
          <w:szCs w:val="21"/>
        </w:rPr>
        <w:t>の指揮命令系統や責任体制、</w:t>
      </w:r>
      <w:r w:rsidR="0083706C">
        <w:rPr>
          <w:rFonts w:ascii="ＭＳ 明朝" w:hAnsi="ＭＳ 明朝" w:hint="eastAsia"/>
          <w:szCs w:val="21"/>
        </w:rPr>
        <w:t>欠員補充や</w:t>
      </w:r>
      <w:r w:rsidRPr="0047450E">
        <w:rPr>
          <w:rFonts w:ascii="ＭＳ 明朝" w:hAnsi="ＭＳ 明朝" w:hint="eastAsia"/>
          <w:szCs w:val="21"/>
        </w:rPr>
        <w:t>バックアップ</w:t>
      </w:r>
      <w:r w:rsidR="0083706C">
        <w:rPr>
          <w:rFonts w:ascii="ＭＳ 明朝" w:hAnsi="ＭＳ 明朝" w:hint="eastAsia"/>
          <w:szCs w:val="21"/>
        </w:rPr>
        <w:t>、</w:t>
      </w:r>
      <w:r w:rsidRPr="0047450E">
        <w:rPr>
          <w:rFonts w:ascii="ＭＳ 明朝" w:hAnsi="ＭＳ 明朝" w:hint="eastAsia"/>
          <w:szCs w:val="21"/>
        </w:rPr>
        <w:t>サポート体制等の支援体制について記載してください。</w:t>
      </w:r>
    </w:p>
    <w:p w14:paraId="1C549EF2" w14:textId="36982903" w:rsidR="0047450E" w:rsidRPr="0047450E" w:rsidRDefault="0047450E" w:rsidP="0047450E">
      <w:pPr>
        <w:ind w:leftChars="129" w:left="590" w:hangingChars="140" w:hanging="307"/>
        <w:jc w:val="left"/>
        <w:rPr>
          <w:rFonts w:ascii="ＭＳ 明朝" w:hAnsi="ＭＳ 明朝"/>
          <w:szCs w:val="21"/>
        </w:rPr>
      </w:pPr>
      <w:r w:rsidRPr="0047450E">
        <w:rPr>
          <w:rFonts w:ascii="ＭＳ 明朝" w:hAnsi="ＭＳ 明朝" w:hint="eastAsia"/>
          <w:szCs w:val="21"/>
        </w:rPr>
        <w:t xml:space="preserve">ア　</w:t>
      </w:r>
      <w:r>
        <w:rPr>
          <w:rFonts w:ascii="ＭＳ 明朝" w:hAnsi="ＭＳ 明朝" w:hint="eastAsia"/>
          <w:szCs w:val="21"/>
        </w:rPr>
        <w:t>事業</w:t>
      </w:r>
      <w:r w:rsidRPr="0047450E">
        <w:rPr>
          <w:rFonts w:ascii="ＭＳ 明朝" w:hAnsi="ＭＳ 明朝" w:hint="eastAsia"/>
          <w:szCs w:val="21"/>
        </w:rPr>
        <w:t>者の指揮命令系統</w:t>
      </w:r>
      <w:r w:rsidR="0083706C">
        <w:rPr>
          <w:rFonts w:ascii="ＭＳ 明朝" w:hAnsi="ＭＳ 明朝" w:hint="eastAsia"/>
          <w:szCs w:val="21"/>
        </w:rPr>
        <w:t>や</w:t>
      </w:r>
      <w:r w:rsidRPr="0047450E">
        <w:rPr>
          <w:rFonts w:ascii="ＭＳ 明朝" w:hAnsi="ＭＳ 明朝" w:hint="eastAsia"/>
          <w:szCs w:val="21"/>
        </w:rPr>
        <w:t>責任体制</w:t>
      </w:r>
    </w:p>
    <w:p w14:paraId="75625931" w14:textId="77777777" w:rsidR="0047450E" w:rsidRPr="0047450E" w:rsidRDefault="0047450E" w:rsidP="0047450E">
      <w:pPr>
        <w:ind w:left="591" w:hangingChars="270" w:hanging="591"/>
        <w:jc w:val="left"/>
        <w:rPr>
          <w:rFonts w:ascii="ＭＳ 明朝" w:hAnsi="ＭＳ 明朝"/>
          <w:szCs w:val="21"/>
        </w:rPr>
      </w:pPr>
    </w:p>
    <w:p w14:paraId="59049E3E" w14:textId="77777777" w:rsidR="0047450E" w:rsidRPr="0047450E" w:rsidRDefault="0047450E" w:rsidP="0047450E">
      <w:pPr>
        <w:ind w:left="591" w:hangingChars="270" w:hanging="591"/>
        <w:jc w:val="left"/>
        <w:rPr>
          <w:rFonts w:ascii="ＭＳ 明朝" w:hAnsi="ＭＳ 明朝"/>
          <w:szCs w:val="21"/>
        </w:rPr>
      </w:pPr>
    </w:p>
    <w:p w14:paraId="21378AAA" w14:textId="77777777" w:rsidR="0047450E" w:rsidRPr="0047450E" w:rsidRDefault="0047450E" w:rsidP="0047450E">
      <w:pPr>
        <w:ind w:left="591" w:hangingChars="270" w:hanging="591"/>
        <w:jc w:val="left"/>
        <w:rPr>
          <w:rFonts w:ascii="ＭＳ 明朝" w:hAnsi="ＭＳ 明朝"/>
          <w:szCs w:val="21"/>
        </w:rPr>
      </w:pPr>
    </w:p>
    <w:p w14:paraId="6ACF62F0" w14:textId="77777777" w:rsidR="0047450E" w:rsidRPr="0047450E" w:rsidRDefault="0047450E" w:rsidP="0047450E">
      <w:pPr>
        <w:ind w:left="591" w:hangingChars="270" w:hanging="591"/>
        <w:jc w:val="left"/>
        <w:rPr>
          <w:rFonts w:ascii="ＭＳ 明朝" w:hAnsi="ＭＳ 明朝"/>
          <w:szCs w:val="21"/>
        </w:rPr>
      </w:pPr>
    </w:p>
    <w:p w14:paraId="31138075" w14:textId="77777777" w:rsidR="0047450E" w:rsidRPr="0047450E" w:rsidRDefault="0047450E" w:rsidP="0047450E">
      <w:pPr>
        <w:ind w:left="591" w:hangingChars="270" w:hanging="591"/>
        <w:jc w:val="left"/>
        <w:rPr>
          <w:rFonts w:ascii="ＭＳ 明朝" w:hAnsi="ＭＳ 明朝"/>
          <w:szCs w:val="21"/>
        </w:rPr>
      </w:pPr>
    </w:p>
    <w:p w14:paraId="5433D84D" w14:textId="77777777" w:rsidR="0047450E" w:rsidRPr="0047450E" w:rsidRDefault="0047450E" w:rsidP="0047450E">
      <w:pPr>
        <w:ind w:left="591" w:hangingChars="270" w:hanging="591"/>
        <w:jc w:val="left"/>
        <w:rPr>
          <w:rFonts w:ascii="ＭＳ 明朝" w:hAnsi="ＭＳ 明朝"/>
          <w:szCs w:val="21"/>
        </w:rPr>
      </w:pPr>
    </w:p>
    <w:p w14:paraId="63FDECF8" w14:textId="77777777" w:rsidR="0047450E" w:rsidRPr="0047450E" w:rsidRDefault="0047450E" w:rsidP="0047450E">
      <w:pPr>
        <w:ind w:left="591" w:hangingChars="270" w:hanging="591"/>
        <w:jc w:val="left"/>
        <w:rPr>
          <w:rFonts w:ascii="ＭＳ 明朝" w:hAnsi="ＭＳ 明朝"/>
          <w:szCs w:val="21"/>
        </w:rPr>
      </w:pPr>
    </w:p>
    <w:p w14:paraId="1F78CE9F" w14:textId="77777777" w:rsidR="0047450E" w:rsidRPr="0047450E" w:rsidRDefault="0047450E" w:rsidP="0047450E">
      <w:pPr>
        <w:ind w:leftChars="129" w:left="590" w:hangingChars="140" w:hanging="307"/>
        <w:jc w:val="left"/>
        <w:rPr>
          <w:rFonts w:ascii="ＭＳ 明朝" w:hAnsi="ＭＳ 明朝"/>
          <w:szCs w:val="21"/>
        </w:rPr>
      </w:pPr>
      <w:r w:rsidRPr="0047450E">
        <w:rPr>
          <w:rFonts w:ascii="ＭＳ 明朝" w:hAnsi="ＭＳ 明朝" w:hint="eastAsia"/>
          <w:szCs w:val="21"/>
        </w:rPr>
        <w:t xml:space="preserve">イ　</w:t>
      </w:r>
      <w:r>
        <w:rPr>
          <w:rFonts w:ascii="ＭＳ 明朝" w:hAnsi="ＭＳ 明朝" w:hint="eastAsia"/>
          <w:szCs w:val="21"/>
        </w:rPr>
        <w:t>事業</w:t>
      </w:r>
      <w:r w:rsidRPr="0047450E">
        <w:rPr>
          <w:rFonts w:ascii="ＭＳ 明朝" w:hAnsi="ＭＳ 明朝" w:hint="eastAsia"/>
          <w:szCs w:val="21"/>
        </w:rPr>
        <w:t>者の支援体制（欠員補充やバックアップ、サポート体制）</w:t>
      </w:r>
    </w:p>
    <w:p w14:paraId="789B6C25" w14:textId="77777777" w:rsidR="0047450E" w:rsidRPr="0047450E" w:rsidRDefault="0047450E" w:rsidP="0047450E">
      <w:pPr>
        <w:ind w:left="591" w:hangingChars="270" w:hanging="591"/>
        <w:jc w:val="left"/>
        <w:rPr>
          <w:rFonts w:ascii="ＭＳ 明朝" w:hAnsi="ＭＳ 明朝"/>
          <w:szCs w:val="21"/>
        </w:rPr>
      </w:pPr>
    </w:p>
    <w:p w14:paraId="7D90C518" w14:textId="77777777" w:rsidR="0047450E" w:rsidRPr="0047450E" w:rsidRDefault="0047450E" w:rsidP="0047450E">
      <w:pPr>
        <w:ind w:left="591" w:hangingChars="270" w:hanging="591"/>
        <w:jc w:val="left"/>
        <w:rPr>
          <w:rFonts w:ascii="ＭＳ 明朝" w:hAnsi="ＭＳ 明朝"/>
          <w:szCs w:val="21"/>
        </w:rPr>
      </w:pPr>
    </w:p>
    <w:p w14:paraId="35E61B16" w14:textId="77777777" w:rsidR="0047450E" w:rsidRPr="0047450E" w:rsidRDefault="0047450E" w:rsidP="0047450E">
      <w:pPr>
        <w:ind w:left="591" w:hangingChars="270" w:hanging="591"/>
        <w:jc w:val="left"/>
        <w:rPr>
          <w:rFonts w:ascii="ＭＳ 明朝" w:hAnsi="ＭＳ 明朝"/>
          <w:szCs w:val="21"/>
        </w:rPr>
      </w:pPr>
    </w:p>
    <w:p w14:paraId="57A9EE16" w14:textId="77777777" w:rsidR="0047450E" w:rsidRPr="0047450E" w:rsidRDefault="0047450E" w:rsidP="0047450E">
      <w:pPr>
        <w:ind w:left="591" w:hangingChars="270" w:hanging="591"/>
        <w:jc w:val="left"/>
        <w:rPr>
          <w:rFonts w:ascii="ＭＳ 明朝" w:hAnsi="ＭＳ 明朝"/>
          <w:szCs w:val="21"/>
        </w:rPr>
      </w:pPr>
    </w:p>
    <w:p w14:paraId="2D1FACB1" w14:textId="77777777" w:rsidR="0047450E" w:rsidRPr="0047450E" w:rsidRDefault="0047450E" w:rsidP="0047450E">
      <w:pPr>
        <w:ind w:left="591" w:hangingChars="270" w:hanging="591"/>
        <w:jc w:val="left"/>
        <w:rPr>
          <w:rFonts w:ascii="ＭＳ 明朝" w:hAnsi="ＭＳ 明朝"/>
          <w:szCs w:val="21"/>
        </w:rPr>
      </w:pPr>
    </w:p>
    <w:p w14:paraId="3330CEF4" w14:textId="77777777" w:rsidR="0047450E" w:rsidRPr="0047450E" w:rsidRDefault="0047450E" w:rsidP="0047450E">
      <w:pPr>
        <w:ind w:left="591" w:hangingChars="270" w:hanging="591"/>
        <w:jc w:val="left"/>
        <w:rPr>
          <w:rFonts w:ascii="ＭＳ 明朝" w:hAnsi="ＭＳ 明朝"/>
          <w:szCs w:val="21"/>
        </w:rPr>
      </w:pPr>
    </w:p>
    <w:p w14:paraId="72803982" w14:textId="77777777" w:rsidR="0047450E" w:rsidRDefault="0047450E">
      <w:pPr>
        <w:widowControl/>
        <w:jc w:val="left"/>
        <w:rPr>
          <w:rFonts w:ascii="ＭＳ 明朝" w:hAnsi="ＭＳ 明朝"/>
          <w:szCs w:val="21"/>
        </w:rPr>
      </w:pPr>
      <w:r>
        <w:rPr>
          <w:rFonts w:ascii="ＭＳ 明朝" w:hAnsi="ＭＳ 明朝"/>
          <w:szCs w:val="21"/>
        </w:rPr>
        <w:br w:type="page"/>
      </w:r>
    </w:p>
    <w:p w14:paraId="3C2B2C62" w14:textId="737EA3BF" w:rsidR="0047450E" w:rsidRPr="0047450E" w:rsidRDefault="0047450E" w:rsidP="0047450E">
      <w:pPr>
        <w:ind w:left="591" w:hangingChars="270" w:hanging="591"/>
        <w:jc w:val="left"/>
        <w:rPr>
          <w:rFonts w:ascii="ＭＳ 明朝" w:hAnsi="ＭＳ 明朝"/>
          <w:szCs w:val="21"/>
        </w:rPr>
      </w:pPr>
      <w:r w:rsidRPr="003B6C72">
        <w:rPr>
          <w:rFonts w:ascii="ＭＳ 明朝" w:hAnsi="ＭＳ 明朝" w:hint="eastAsia"/>
          <w:szCs w:val="21"/>
        </w:rPr>
        <w:t xml:space="preserve">(2) </w:t>
      </w:r>
      <w:r w:rsidR="0083706C">
        <w:rPr>
          <w:rFonts w:ascii="ＭＳ 明朝" w:hAnsi="ＭＳ 明朝" w:hint="eastAsia"/>
          <w:szCs w:val="21"/>
        </w:rPr>
        <w:t>市立釧路総合病院</w:t>
      </w:r>
      <w:r w:rsidRPr="003B6C72">
        <w:rPr>
          <w:rFonts w:ascii="ＭＳ 明朝" w:hAnsi="ＭＳ 明朝" w:hint="eastAsia"/>
          <w:szCs w:val="21"/>
        </w:rPr>
        <w:t>医事等業務委託仕様書に基づく業務従事者</w:t>
      </w:r>
      <w:r w:rsidR="0083706C">
        <w:rPr>
          <w:rFonts w:ascii="ＭＳ 明朝" w:hAnsi="ＭＳ 明朝" w:hint="eastAsia"/>
          <w:szCs w:val="21"/>
        </w:rPr>
        <w:t>の</w:t>
      </w:r>
      <w:r w:rsidRPr="003B6C72">
        <w:rPr>
          <w:rFonts w:ascii="ＭＳ 明朝" w:hAnsi="ＭＳ 明朝" w:hint="eastAsia"/>
          <w:szCs w:val="21"/>
        </w:rPr>
        <w:t>配置計画</w:t>
      </w:r>
      <w:r w:rsidR="0083706C">
        <w:rPr>
          <w:rFonts w:ascii="ＭＳ 明朝" w:hAnsi="ＭＳ 明朝" w:hint="eastAsia"/>
          <w:szCs w:val="21"/>
        </w:rPr>
        <w:t>及び採用計画</w:t>
      </w:r>
      <w:r w:rsidRPr="003B6C72">
        <w:rPr>
          <w:rFonts w:ascii="ＭＳ 明朝" w:hAnsi="ＭＳ 明朝" w:hint="eastAsia"/>
          <w:szCs w:val="21"/>
        </w:rPr>
        <w:t>を記載してください。また、統括管理責任者の適性や採用計画について記載してください。</w:t>
      </w:r>
    </w:p>
    <w:p w14:paraId="32F18CA8" w14:textId="77777777" w:rsidR="006B1BD6" w:rsidRDefault="006B1BD6" w:rsidP="006B1BD6">
      <w:pPr>
        <w:ind w:leftChars="129" w:left="590" w:hangingChars="140" w:hanging="307"/>
        <w:jc w:val="left"/>
        <w:rPr>
          <w:rFonts w:ascii="ＭＳ 明朝" w:hAnsi="ＭＳ 明朝"/>
          <w:szCs w:val="21"/>
        </w:rPr>
      </w:pPr>
    </w:p>
    <w:p w14:paraId="1ECADFE3" w14:textId="42C8F87C" w:rsidR="006B1BD6" w:rsidRDefault="0047450E" w:rsidP="006B1BD6">
      <w:pPr>
        <w:ind w:leftChars="129" w:left="590" w:hangingChars="140" w:hanging="307"/>
        <w:jc w:val="left"/>
        <w:rPr>
          <w:rFonts w:ascii="ＭＳ 明朝" w:hAnsi="ＭＳ 明朝"/>
          <w:szCs w:val="21"/>
        </w:rPr>
      </w:pPr>
      <w:r w:rsidRPr="0047450E">
        <w:rPr>
          <w:rFonts w:ascii="ＭＳ 明朝" w:hAnsi="ＭＳ 明朝" w:hint="eastAsia"/>
          <w:szCs w:val="21"/>
        </w:rPr>
        <w:t>ア 人員配置計画</w:t>
      </w:r>
    </w:p>
    <w:tbl>
      <w:tblPr>
        <w:tblStyle w:val="a7"/>
        <w:tblW w:w="9214" w:type="dxa"/>
        <w:tblInd w:w="250" w:type="dxa"/>
        <w:tblLook w:val="04A0" w:firstRow="1" w:lastRow="0" w:firstColumn="1" w:lastColumn="0" w:noHBand="0" w:noVBand="1"/>
      </w:tblPr>
      <w:tblGrid>
        <w:gridCol w:w="1133"/>
        <w:gridCol w:w="425"/>
        <w:gridCol w:w="2978"/>
        <w:gridCol w:w="567"/>
        <w:gridCol w:w="709"/>
        <w:gridCol w:w="792"/>
        <w:gridCol w:w="2610"/>
      </w:tblGrid>
      <w:tr w:rsidR="003B6C72" w:rsidRPr="009C36E7" w14:paraId="1B7FAEF1" w14:textId="77777777" w:rsidTr="003B6C72">
        <w:tc>
          <w:tcPr>
            <w:tcW w:w="1133" w:type="dxa"/>
            <w:shd w:val="clear" w:color="auto" w:fill="DBE5F1" w:themeFill="accent1" w:themeFillTint="33"/>
          </w:tcPr>
          <w:p w14:paraId="7BB95303" w14:textId="77777777" w:rsidR="003B6C72" w:rsidRPr="009C36E7" w:rsidRDefault="003B6C72" w:rsidP="003B6C72">
            <w:pPr>
              <w:pStyle w:val="02"/>
              <w:ind w:leftChars="0" w:left="0" w:firstLineChars="0" w:firstLine="0"/>
              <w:jc w:val="center"/>
              <w:rPr>
                <w:sz w:val="18"/>
                <w:szCs w:val="18"/>
              </w:rPr>
            </w:pPr>
            <w:r w:rsidRPr="009C36E7">
              <w:rPr>
                <w:rFonts w:hint="eastAsia"/>
                <w:sz w:val="18"/>
                <w:szCs w:val="18"/>
              </w:rPr>
              <w:t>区分</w:t>
            </w:r>
          </w:p>
        </w:tc>
        <w:tc>
          <w:tcPr>
            <w:tcW w:w="3970" w:type="dxa"/>
            <w:gridSpan w:val="3"/>
            <w:tcBorders>
              <w:bottom w:val="single" w:sz="4" w:space="0" w:color="auto"/>
            </w:tcBorders>
            <w:shd w:val="clear" w:color="auto" w:fill="DBE5F1" w:themeFill="accent1" w:themeFillTint="33"/>
          </w:tcPr>
          <w:p w14:paraId="0FB29CB1" w14:textId="77777777" w:rsidR="003B6C72" w:rsidRPr="009C36E7" w:rsidRDefault="003B6C72" w:rsidP="003B6C72">
            <w:pPr>
              <w:pStyle w:val="02"/>
              <w:ind w:leftChars="0" w:left="0" w:firstLineChars="0" w:firstLine="0"/>
              <w:jc w:val="center"/>
              <w:rPr>
                <w:sz w:val="18"/>
                <w:szCs w:val="18"/>
              </w:rPr>
            </w:pPr>
            <w:r w:rsidRPr="009C36E7">
              <w:rPr>
                <w:rFonts w:hint="eastAsia"/>
                <w:sz w:val="18"/>
                <w:szCs w:val="18"/>
              </w:rPr>
              <w:t>業務項目</w:t>
            </w:r>
          </w:p>
        </w:tc>
        <w:tc>
          <w:tcPr>
            <w:tcW w:w="709" w:type="dxa"/>
            <w:tcBorders>
              <w:bottom w:val="single" w:sz="4" w:space="0" w:color="auto"/>
            </w:tcBorders>
            <w:shd w:val="clear" w:color="auto" w:fill="DBE5F1" w:themeFill="accent1" w:themeFillTint="33"/>
          </w:tcPr>
          <w:p w14:paraId="5231FCDB" w14:textId="77777777" w:rsidR="003B6C72" w:rsidRPr="009C36E7" w:rsidRDefault="003B6C72" w:rsidP="003B6C72">
            <w:pPr>
              <w:pStyle w:val="02"/>
              <w:ind w:leftChars="0" w:left="0" w:firstLineChars="0" w:firstLine="0"/>
              <w:jc w:val="center"/>
              <w:rPr>
                <w:sz w:val="18"/>
                <w:szCs w:val="18"/>
              </w:rPr>
            </w:pPr>
            <w:r>
              <w:rPr>
                <w:rFonts w:hint="eastAsia"/>
                <w:sz w:val="18"/>
                <w:szCs w:val="18"/>
              </w:rPr>
              <w:t>人工</w:t>
            </w:r>
          </w:p>
        </w:tc>
        <w:tc>
          <w:tcPr>
            <w:tcW w:w="792" w:type="dxa"/>
            <w:tcBorders>
              <w:bottom w:val="single" w:sz="4" w:space="0" w:color="auto"/>
            </w:tcBorders>
            <w:shd w:val="clear" w:color="auto" w:fill="DBE5F1" w:themeFill="accent1" w:themeFillTint="33"/>
          </w:tcPr>
          <w:p w14:paraId="62BE2D21" w14:textId="77777777" w:rsidR="003B6C72" w:rsidRPr="009C36E7" w:rsidRDefault="003B6C72" w:rsidP="003B6C72">
            <w:pPr>
              <w:pStyle w:val="02"/>
              <w:ind w:leftChars="0" w:left="0" w:firstLineChars="0" w:firstLine="0"/>
              <w:jc w:val="center"/>
              <w:rPr>
                <w:sz w:val="18"/>
                <w:szCs w:val="18"/>
              </w:rPr>
            </w:pPr>
            <w:r>
              <w:rPr>
                <w:rFonts w:hint="eastAsia"/>
                <w:sz w:val="18"/>
                <w:szCs w:val="18"/>
              </w:rPr>
              <w:t>単位</w:t>
            </w:r>
          </w:p>
        </w:tc>
        <w:tc>
          <w:tcPr>
            <w:tcW w:w="2610" w:type="dxa"/>
            <w:tcBorders>
              <w:bottom w:val="single" w:sz="4" w:space="0" w:color="auto"/>
            </w:tcBorders>
            <w:shd w:val="clear" w:color="auto" w:fill="DBE5F1" w:themeFill="accent1" w:themeFillTint="33"/>
          </w:tcPr>
          <w:p w14:paraId="34D64772" w14:textId="77777777" w:rsidR="003B6C72" w:rsidRPr="009C36E7" w:rsidRDefault="003B6C72" w:rsidP="003B6C72">
            <w:pPr>
              <w:pStyle w:val="02"/>
              <w:ind w:leftChars="0" w:left="0" w:firstLineChars="0" w:firstLine="0"/>
              <w:jc w:val="center"/>
              <w:rPr>
                <w:sz w:val="18"/>
                <w:szCs w:val="18"/>
              </w:rPr>
            </w:pPr>
            <w:r>
              <w:rPr>
                <w:rFonts w:hint="eastAsia"/>
                <w:sz w:val="18"/>
                <w:szCs w:val="18"/>
              </w:rPr>
              <w:t>備考</w:t>
            </w:r>
          </w:p>
        </w:tc>
      </w:tr>
      <w:tr w:rsidR="003B6C72" w:rsidRPr="009C36E7" w14:paraId="043FA850" w14:textId="77777777" w:rsidTr="00953286">
        <w:tc>
          <w:tcPr>
            <w:tcW w:w="1133" w:type="dxa"/>
            <w:vMerge w:val="restart"/>
            <w:tcBorders>
              <w:top w:val="nil"/>
            </w:tcBorders>
          </w:tcPr>
          <w:p w14:paraId="0C6714D1" w14:textId="77777777" w:rsidR="003B6C72" w:rsidRPr="009C36E7" w:rsidRDefault="003B6C72" w:rsidP="003B6C72">
            <w:pPr>
              <w:pStyle w:val="02"/>
              <w:ind w:leftChars="0" w:left="0" w:firstLineChars="0" w:firstLine="0"/>
              <w:jc w:val="left"/>
              <w:rPr>
                <w:sz w:val="18"/>
                <w:szCs w:val="18"/>
              </w:rPr>
            </w:pPr>
            <w:r>
              <w:rPr>
                <w:rFonts w:hint="eastAsia"/>
                <w:sz w:val="18"/>
                <w:szCs w:val="18"/>
              </w:rPr>
              <w:t>外来</w:t>
            </w:r>
          </w:p>
        </w:tc>
        <w:tc>
          <w:tcPr>
            <w:tcW w:w="3403" w:type="dxa"/>
            <w:gridSpan w:val="2"/>
            <w:tcBorders>
              <w:bottom w:val="nil"/>
              <w:right w:val="nil"/>
            </w:tcBorders>
            <w:shd w:val="clear" w:color="auto" w:fill="F2DBDB" w:themeFill="accent2" w:themeFillTint="33"/>
          </w:tcPr>
          <w:p w14:paraId="6996516B" w14:textId="77777777" w:rsidR="003B6C72" w:rsidRPr="009C36E7" w:rsidRDefault="003B6C72" w:rsidP="003B6C72">
            <w:pPr>
              <w:pStyle w:val="02"/>
              <w:ind w:leftChars="0" w:left="0" w:firstLineChars="0" w:firstLine="0"/>
              <w:rPr>
                <w:sz w:val="18"/>
                <w:szCs w:val="18"/>
              </w:rPr>
            </w:pPr>
            <w:r>
              <w:rPr>
                <w:rFonts w:hint="eastAsia"/>
                <w:sz w:val="18"/>
                <w:szCs w:val="18"/>
              </w:rPr>
              <w:t>中央</w:t>
            </w:r>
            <w:r w:rsidRPr="009C36E7">
              <w:rPr>
                <w:rFonts w:hint="eastAsia"/>
                <w:sz w:val="18"/>
                <w:szCs w:val="18"/>
              </w:rPr>
              <w:t>受付業務</w:t>
            </w:r>
          </w:p>
        </w:tc>
        <w:tc>
          <w:tcPr>
            <w:tcW w:w="1276" w:type="dxa"/>
            <w:gridSpan w:val="2"/>
            <w:tcBorders>
              <w:left w:val="nil"/>
              <w:right w:val="nil"/>
            </w:tcBorders>
            <w:shd w:val="clear" w:color="auto" w:fill="F2DBDB" w:themeFill="accent2" w:themeFillTint="33"/>
          </w:tcPr>
          <w:p w14:paraId="46BE5840" w14:textId="77777777" w:rsidR="003B6C72" w:rsidRPr="009C36E7" w:rsidRDefault="003B6C72" w:rsidP="003B6C72">
            <w:pPr>
              <w:pStyle w:val="02"/>
              <w:ind w:leftChars="0" w:left="0" w:firstLineChars="0" w:firstLine="0"/>
              <w:rPr>
                <w:sz w:val="18"/>
                <w:szCs w:val="18"/>
              </w:rPr>
            </w:pPr>
          </w:p>
        </w:tc>
        <w:tc>
          <w:tcPr>
            <w:tcW w:w="3402" w:type="dxa"/>
            <w:gridSpan w:val="2"/>
            <w:tcBorders>
              <w:left w:val="nil"/>
            </w:tcBorders>
            <w:shd w:val="clear" w:color="auto" w:fill="F2DBDB" w:themeFill="accent2" w:themeFillTint="33"/>
          </w:tcPr>
          <w:p w14:paraId="0F4C7C0D" w14:textId="77777777" w:rsidR="003B6C72" w:rsidRPr="009C36E7" w:rsidRDefault="003B6C72" w:rsidP="003B6C72">
            <w:pPr>
              <w:pStyle w:val="02"/>
              <w:ind w:leftChars="0" w:left="0" w:firstLineChars="0" w:firstLine="0"/>
              <w:rPr>
                <w:sz w:val="18"/>
                <w:szCs w:val="18"/>
              </w:rPr>
            </w:pPr>
          </w:p>
        </w:tc>
      </w:tr>
      <w:tr w:rsidR="003B6C72" w:rsidRPr="009C36E7" w14:paraId="6B981E7B" w14:textId="77777777" w:rsidTr="003B6C72">
        <w:trPr>
          <w:trHeight w:val="305"/>
        </w:trPr>
        <w:tc>
          <w:tcPr>
            <w:tcW w:w="1133" w:type="dxa"/>
            <w:vMerge/>
          </w:tcPr>
          <w:p w14:paraId="1928B146" w14:textId="77777777" w:rsidR="003B6C72" w:rsidRPr="009C36E7" w:rsidRDefault="003B6C72" w:rsidP="003B6C72">
            <w:pPr>
              <w:pStyle w:val="02"/>
              <w:ind w:leftChars="0" w:left="0" w:firstLineChars="0" w:firstLine="0"/>
              <w:jc w:val="left"/>
              <w:rPr>
                <w:sz w:val="18"/>
                <w:szCs w:val="18"/>
              </w:rPr>
            </w:pPr>
          </w:p>
        </w:tc>
        <w:tc>
          <w:tcPr>
            <w:tcW w:w="425" w:type="dxa"/>
            <w:vMerge w:val="restart"/>
            <w:tcBorders>
              <w:top w:val="nil"/>
            </w:tcBorders>
            <w:shd w:val="clear" w:color="auto" w:fill="F2DBDB" w:themeFill="accent2" w:themeFillTint="33"/>
          </w:tcPr>
          <w:p w14:paraId="49258459" w14:textId="77777777" w:rsidR="003B6C72" w:rsidRPr="009C36E7" w:rsidRDefault="003B6C72" w:rsidP="003B6C72">
            <w:pPr>
              <w:pStyle w:val="02"/>
              <w:ind w:leftChars="0" w:left="0" w:firstLineChars="0" w:firstLine="0"/>
              <w:rPr>
                <w:sz w:val="18"/>
                <w:szCs w:val="18"/>
              </w:rPr>
            </w:pPr>
          </w:p>
        </w:tc>
        <w:tc>
          <w:tcPr>
            <w:tcW w:w="3545" w:type="dxa"/>
            <w:gridSpan w:val="2"/>
          </w:tcPr>
          <w:p w14:paraId="3F5333D5" w14:textId="77777777" w:rsidR="003B6C72" w:rsidRPr="009C36E7" w:rsidRDefault="003B6C72" w:rsidP="003B6C72">
            <w:pPr>
              <w:pStyle w:val="02"/>
              <w:ind w:leftChars="0" w:left="1" w:firstLineChars="1" w:firstLine="2"/>
              <w:rPr>
                <w:sz w:val="18"/>
                <w:szCs w:val="18"/>
              </w:rPr>
            </w:pPr>
            <w:r>
              <w:rPr>
                <w:rFonts w:hint="eastAsia"/>
                <w:sz w:val="18"/>
                <w:szCs w:val="18"/>
              </w:rPr>
              <w:t>中央受付</w:t>
            </w:r>
          </w:p>
        </w:tc>
        <w:tc>
          <w:tcPr>
            <w:tcW w:w="709" w:type="dxa"/>
          </w:tcPr>
          <w:p w14:paraId="75F842A0" w14:textId="77777777" w:rsidR="003B6C72" w:rsidRPr="009C36E7" w:rsidRDefault="003B6C72" w:rsidP="003B6C72">
            <w:pPr>
              <w:pStyle w:val="02"/>
              <w:ind w:leftChars="0" w:left="0" w:firstLineChars="0" w:firstLine="0"/>
              <w:rPr>
                <w:sz w:val="18"/>
                <w:szCs w:val="18"/>
              </w:rPr>
            </w:pPr>
          </w:p>
        </w:tc>
        <w:tc>
          <w:tcPr>
            <w:tcW w:w="792" w:type="dxa"/>
          </w:tcPr>
          <w:p w14:paraId="5020E292" w14:textId="77777777" w:rsidR="003B6C72" w:rsidRPr="009C36E7" w:rsidRDefault="003B6C72" w:rsidP="003B6C72">
            <w:pPr>
              <w:pStyle w:val="02"/>
              <w:ind w:leftChars="0" w:left="0" w:firstLineChars="0" w:firstLine="0"/>
              <w:jc w:val="center"/>
              <w:rPr>
                <w:sz w:val="18"/>
                <w:szCs w:val="18"/>
              </w:rPr>
            </w:pPr>
            <w:r>
              <w:rPr>
                <w:rFonts w:hint="eastAsia"/>
                <w:sz w:val="18"/>
                <w:szCs w:val="18"/>
              </w:rPr>
              <w:t>人/日</w:t>
            </w:r>
          </w:p>
        </w:tc>
        <w:tc>
          <w:tcPr>
            <w:tcW w:w="2610" w:type="dxa"/>
          </w:tcPr>
          <w:p w14:paraId="18A0CAFE" w14:textId="77777777" w:rsidR="003B6C72" w:rsidRPr="009C36E7" w:rsidRDefault="003B6C72" w:rsidP="003B6C72">
            <w:pPr>
              <w:pStyle w:val="02"/>
              <w:ind w:leftChars="0" w:left="0" w:firstLineChars="0" w:firstLine="0"/>
              <w:jc w:val="left"/>
              <w:rPr>
                <w:sz w:val="18"/>
                <w:szCs w:val="18"/>
              </w:rPr>
            </w:pPr>
          </w:p>
        </w:tc>
      </w:tr>
      <w:tr w:rsidR="003B6C72" w:rsidRPr="009C36E7" w14:paraId="18874386" w14:textId="77777777" w:rsidTr="003B6C72">
        <w:trPr>
          <w:trHeight w:val="305"/>
        </w:trPr>
        <w:tc>
          <w:tcPr>
            <w:tcW w:w="1133" w:type="dxa"/>
            <w:vMerge/>
          </w:tcPr>
          <w:p w14:paraId="45D634F7" w14:textId="77777777" w:rsidR="003B6C72" w:rsidRPr="009C36E7" w:rsidRDefault="003B6C72" w:rsidP="003B6C72">
            <w:pPr>
              <w:pStyle w:val="02"/>
              <w:ind w:leftChars="0" w:left="0" w:firstLineChars="0" w:firstLine="0"/>
              <w:jc w:val="left"/>
              <w:rPr>
                <w:sz w:val="18"/>
                <w:szCs w:val="18"/>
              </w:rPr>
            </w:pPr>
          </w:p>
        </w:tc>
        <w:tc>
          <w:tcPr>
            <w:tcW w:w="425" w:type="dxa"/>
            <w:vMerge/>
            <w:shd w:val="clear" w:color="auto" w:fill="F2DBDB" w:themeFill="accent2" w:themeFillTint="33"/>
          </w:tcPr>
          <w:p w14:paraId="45BAD14E" w14:textId="77777777" w:rsidR="003B6C72" w:rsidRPr="009C36E7" w:rsidRDefault="003B6C72" w:rsidP="003B6C72">
            <w:pPr>
              <w:pStyle w:val="02"/>
              <w:ind w:leftChars="0" w:left="0" w:firstLineChars="0" w:firstLine="0"/>
              <w:rPr>
                <w:sz w:val="18"/>
                <w:szCs w:val="18"/>
              </w:rPr>
            </w:pPr>
          </w:p>
        </w:tc>
        <w:tc>
          <w:tcPr>
            <w:tcW w:w="3545" w:type="dxa"/>
            <w:gridSpan w:val="2"/>
          </w:tcPr>
          <w:p w14:paraId="2AFC748E" w14:textId="77777777" w:rsidR="003B6C72" w:rsidRDefault="003B6C72" w:rsidP="003B6C72">
            <w:pPr>
              <w:pStyle w:val="02"/>
              <w:ind w:leftChars="0" w:left="1" w:firstLineChars="1" w:firstLine="2"/>
              <w:rPr>
                <w:sz w:val="18"/>
                <w:szCs w:val="18"/>
              </w:rPr>
            </w:pPr>
            <w:r>
              <w:rPr>
                <w:rFonts w:hint="eastAsia"/>
                <w:sz w:val="18"/>
                <w:szCs w:val="18"/>
              </w:rPr>
              <w:t>会計</w:t>
            </w:r>
          </w:p>
        </w:tc>
        <w:tc>
          <w:tcPr>
            <w:tcW w:w="709" w:type="dxa"/>
          </w:tcPr>
          <w:p w14:paraId="32102F8C" w14:textId="77777777" w:rsidR="003B6C72" w:rsidRDefault="003B6C72" w:rsidP="003B6C72">
            <w:pPr>
              <w:pStyle w:val="02"/>
              <w:ind w:leftChars="0" w:left="0" w:firstLineChars="0" w:firstLine="0"/>
              <w:rPr>
                <w:sz w:val="18"/>
                <w:szCs w:val="18"/>
              </w:rPr>
            </w:pPr>
          </w:p>
        </w:tc>
        <w:tc>
          <w:tcPr>
            <w:tcW w:w="792" w:type="dxa"/>
          </w:tcPr>
          <w:p w14:paraId="31FCDE09" w14:textId="77777777" w:rsidR="003B6C72" w:rsidRDefault="003B6C72" w:rsidP="003B6C72">
            <w:pPr>
              <w:jc w:val="center"/>
            </w:pPr>
            <w:r w:rsidRPr="00D06B69">
              <w:rPr>
                <w:rFonts w:hint="eastAsia"/>
                <w:sz w:val="18"/>
                <w:szCs w:val="18"/>
              </w:rPr>
              <w:t>人</w:t>
            </w:r>
            <w:r w:rsidRPr="00D06B69">
              <w:rPr>
                <w:rFonts w:hint="eastAsia"/>
                <w:sz w:val="18"/>
                <w:szCs w:val="18"/>
              </w:rPr>
              <w:t>/</w:t>
            </w:r>
            <w:r w:rsidRPr="00D06B69">
              <w:rPr>
                <w:rFonts w:hint="eastAsia"/>
                <w:sz w:val="18"/>
                <w:szCs w:val="18"/>
              </w:rPr>
              <w:t>日</w:t>
            </w:r>
          </w:p>
        </w:tc>
        <w:tc>
          <w:tcPr>
            <w:tcW w:w="2610" w:type="dxa"/>
          </w:tcPr>
          <w:p w14:paraId="4CDEC062" w14:textId="77777777" w:rsidR="003B6C72" w:rsidRPr="009C36E7" w:rsidRDefault="003B6C72" w:rsidP="00BF59B4">
            <w:pPr>
              <w:pStyle w:val="02"/>
              <w:ind w:leftChars="0" w:left="0" w:firstLineChars="0" w:firstLine="0"/>
              <w:jc w:val="left"/>
              <w:rPr>
                <w:sz w:val="18"/>
                <w:szCs w:val="18"/>
              </w:rPr>
            </w:pPr>
          </w:p>
        </w:tc>
      </w:tr>
      <w:tr w:rsidR="003B6C72" w:rsidRPr="009C36E7" w14:paraId="47A905F4" w14:textId="77777777" w:rsidTr="003B6C72">
        <w:trPr>
          <w:trHeight w:val="305"/>
        </w:trPr>
        <w:tc>
          <w:tcPr>
            <w:tcW w:w="1133" w:type="dxa"/>
            <w:vMerge/>
          </w:tcPr>
          <w:p w14:paraId="18362FF1" w14:textId="77777777" w:rsidR="003B6C72" w:rsidRPr="009C36E7" w:rsidRDefault="003B6C72" w:rsidP="003B6C72">
            <w:pPr>
              <w:pStyle w:val="02"/>
              <w:ind w:leftChars="0" w:left="0" w:firstLineChars="0" w:firstLine="0"/>
              <w:jc w:val="left"/>
              <w:rPr>
                <w:sz w:val="18"/>
                <w:szCs w:val="18"/>
              </w:rPr>
            </w:pPr>
          </w:p>
        </w:tc>
        <w:tc>
          <w:tcPr>
            <w:tcW w:w="425" w:type="dxa"/>
            <w:vMerge/>
            <w:shd w:val="clear" w:color="auto" w:fill="F2DBDB" w:themeFill="accent2" w:themeFillTint="33"/>
          </w:tcPr>
          <w:p w14:paraId="71D9F63B" w14:textId="77777777" w:rsidR="003B6C72" w:rsidRPr="009C36E7" w:rsidRDefault="003B6C72" w:rsidP="003B6C72">
            <w:pPr>
              <w:pStyle w:val="02"/>
              <w:ind w:leftChars="0" w:left="0" w:firstLineChars="0" w:firstLine="0"/>
              <w:rPr>
                <w:sz w:val="18"/>
                <w:szCs w:val="18"/>
              </w:rPr>
            </w:pPr>
          </w:p>
        </w:tc>
        <w:tc>
          <w:tcPr>
            <w:tcW w:w="3545" w:type="dxa"/>
            <w:gridSpan w:val="2"/>
          </w:tcPr>
          <w:p w14:paraId="51C832CA" w14:textId="1A550DFF" w:rsidR="003B6C72" w:rsidRDefault="003B6C72" w:rsidP="003B6C72">
            <w:pPr>
              <w:pStyle w:val="02"/>
              <w:ind w:leftChars="0" w:left="1" w:firstLineChars="1" w:firstLine="2"/>
              <w:rPr>
                <w:sz w:val="18"/>
                <w:szCs w:val="18"/>
              </w:rPr>
            </w:pPr>
            <w:r w:rsidRPr="0083706C">
              <w:rPr>
                <w:rFonts w:hint="eastAsia"/>
                <w:sz w:val="18"/>
                <w:szCs w:val="18"/>
              </w:rPr>
              <w:t>文書</w:t>
            </w:r>
            <w:r w:rsidR="003274DB" w:rsidRPr="0083706C">
              <w:rPr>
                <w:rFonts w:hint="eastAsia"/>
                <w:sz w:val="18"/>
                <w:szCs w:val="18"/>
              </w:rPr>
              <w:t>センター</w:t>
            </w:r>
          </w:p>
        </w:tc>
        <w:tc>
          <w:tcPr>
            <w:tcW w:w="709" w:type="dxa"/>
          </w:tcPr>
          <w:p w14:paraId="085144E1" w14:textId="77777777" w:rsidR="003B6C72" w:rsidRDefault="003B6C72" w:rsidP="003B6C72">
            <w:pPr>
              <w:pStyle w:val="02"/>
              <w:ind w:leftChars="0" w:left="0" w:firstLineChars="0" w:firstLine="0"/>
              <w:rPr>
                <w:sz w:val="18"/>
                <w:szCs w:val="18"/>
              </w:rPr>
            </w:pPr>
          </w:p>
        </w:tc>
        <w:tc>
          <w:tcPr>
            <w:tcW w:w="792" w:type="dxa"/>
          </w:tcPr>
          <w:p w14:paraId="30CC28E2" w14:textId="77777777" w:rsidR="003B6C72" w:rsidRDefault="003B6C72" w:rsidP="003B6C72">
            <w:pPr>
              <w:jc w:val="center"/>
            </w:pPr>
            <w:r w:rsidRPr="00D06B69">
              <w:rPr>
                <w:rFonts w:hint="eastAsia"/>
                <w:sz w:val="18"/>
                <w:szCs w:val="18"/>
              </w:rPr>
              <w:t>人</w:t>
            </w:r>
            <w:r w:rsidRPr="00D06B69">
              <w:rPr>
                <w:rFonts w:hint="eastAsia"/>
                <w:sz w:val="18"/>
                <w:szCs w:val="18"/>
              </w:rPr>
              <w:t>/</w:t>
            </w:r>
            <w:r w:rsidRPr="00D06B69">
              <w:rPr>
                <w:rFonts w:hint="eastAsia"/>
                <w:sz w:val="18"/>
                <w:szCs w:val="18"/>
              </w:rPr>
              <w:t>日</w:t>
            </w:r>
          </w:p>
        </w:tc>
        <w:tc>
          <w:tcPr>
            <w:tcW w:w="2610" w:type="dxa"/>
          </w:tcPr>
          <w:p w14:paraId="234921F9" w14:textId="77777777" w:rsidR="003B6C72" w:rsidRPr="009C36E7" w:rsidRDefault="003B6C72" w:rsidP="00BF59B4">
            <w:pPr>
              <w:pStyle w:val="02"/>
              <w:ind w:leftChars="0" w:left="0" w:firstLineChars="0" w:firstLine="0"/>
              <w:jc w:val="left"/>
              <w:rPr>
                <w:sz w:val="18"/>
                <w:szCs w:val="18"/>
              </w:rPr>
            </w:pPr>
          </w:p>
        </w:tc>
      </w:tr>
      <w:tr w:rsidR="003B6C72" w:rsidRPr="009C36E7" w14:paraId="15B6D900" w14:textId="77777777" w:rsidTr="00953286">
        <w:tc>
          <w:tcPr>
            <w:tcW w:w="1133" w:type="dxa"/>
            <w:vMerge/>
            <w:tcBorders>
              <w:bottom w:val="nil"/>
            </w:tcBorders>
          </w:tcPr>
          <w:p w14:paraId="3A5639D5" w14:textId="77777777" w:rsidR="003B6C72" w:rsidRPr="009C36E7" w:rsidRDefault="003B6C72" w:rsidP="003B6C72">
            <w:pPr>
              <w:pStyle w:val="02"/>
              <w:ind w:leftChars="0" w:left="0" w:firstLineChars="0" w:firstLine="0"/>
              <w:jc w:val="left"/>
              <w:rPr>
                <w:sz w:val="18"/>
                <w:szCs w:val="18"/>
              </w:rPr>
            </w:pPr>
          </w:p>
        </w:tc>
        <w:tc>
          <w:tcPr>
            <w:tcW w:w="3403" w:type="dxa"/>
            <w:gridSpan w:val="2"/>
            <w:tcBorders>
              <w:bottom w:val="nil"/>
              <w:right w:val="nil"/>
            </w:tcBorders>
            <w:shd w:val="clear" w:color="auto" w:fill="F2DBDB" w:themeFill="accent2" w:themeFillTint="33"/>
          </w:tcPr>
          <w:p w14:paraId="18F57234" w14:textId="77777777" w:rsidR="003B6C72" w:rsidRPr="009C36E7" w:rsidRDefault="003B6C72" w:rsidP="003B6C72">
            <w:pPr>
              <w:pStyle w:val="02"/>
              <w:ind w:leftChars="0" w:left="0" w:firstLineChars="0" w:firstLine="0"/>
              <w:rPr>
                <w:sz w:val="18"/>
                <w:szCs w:val="18"/>
              </w:rPr>
            </w:pPr>
            <w:r>
              <w:rPr>
                <w:rFonts w:hint="eastAsia"/>
                <w:sz w:val="18"/>
                <w:szCs w:val="18"/>
              </w:rPr>
              <w:t>各診療科等受付</w:t>
            </w:r>
            <w:r w:rsidRPr="009C36E7">
              <w:rPr>
                <w:rFonts w:hint="eastAsia"/>
                <w:sz w:val="18"/>
                <w:szCs w:val="18"/>
              </w:rPr>
              <w:t>業務</w:t>
            </w:r>
          </w:p>
        </w:tc>
        <w:tc>
          <w:tcPr>
            <w:tcW w:w="1276" w:type="dxa"/>
            <w:gridSpan w:val="2"/>
            <w:tcBorders>
              <w:left w:val="nil"/>
              <w:right w:val="nil"/>
            </w:tcBorders>
            <w:shd w:val="clear" w:color="auto" w:fill="F2DBDB" w:themeFill="accent2" w:themeFillTint="33"/>
          </w:tcPr>
          <w:p w14:paraId="1B2AF5DB" w14:textId="77777777" w:rsidR="003B6C72" w:rsidRPr="009C36E7" w:rsidRDefault="003B6C72" w:rsidP="003B6C72">
            <w:pPr>
              <w:pStyle w:val="02"/>
              <w:ind w:leftChars="0" w:left="0" w:firstLineChars="0" w:firstLine="0"/>
              <w:rPr>
                <w:sz w:val="18"/>
                <w:szCs w:val="18"/>
              </w:rPr>
            </w:pPr>
          </w:p>
        </w:tc>
        <w:tc>
          <w:tcPr>
            <w:tcW w:w="3402" w:type="dxa"/>
            <w:gridSpan w:val="2"/>
            <w:tcBorders>
              <w:left w:val="nil"/>
            </w:tcBorders>
            <w:shd w:val="clear" w:color="auto" w:fill="F2DBDB" w:themeFill="accent2" w:themeFillTint="33"/>
          </w:tcPr>
          <w:p w14:paraId="5A26988A" w14:textId="77777777" w:rsidR="003B6C72" w:rsidRPr="009C36E7" w:rsidRDefault="003B6C72" w:rsidP="003B6C72">
            <w:pPr>
              <w:pStyle w:val="02"/>
              <w:ind w:leftChars="0" w:left="0" w:firstLineChars="0" w:firstLine="0"/>
              <w:rPr>
                <w:sz w:val="18"/>
                <w:szCs w:val="18"/>
              </w:rPr>
            </w:pPr>
          </w:p>
        </w:tc>
      </w:tr>
      <w:tr w:rsidR="00B76D65" w:rsidRPr="009C36E7" w14:paraId="531F6026" w14:textId="77777777" w:rsidTr="003B6C72">
        <w:tc>
          <w:tcPr>
            <w:tcW w:w="1133" w:type="dxa"/>
            <w:tcBorders>
              <w:top w:val="nil"/>
              <w:bottom w:val="nil"/>
            </w:tcBorders>
          </w:tcPr>
          <w:p w14:paraId="22AF99F0" w14:textId="77777777" w:rsidR="00B76D65" w:rsidRPr="009C36E7" w:rsidRDefault="00B76D65" w:rsidP="00B76D65">
            <w:pPr>
              <w:pStyle w:val="02"/>
              <w:ind w:leftChars="0" w:left="0" w:firstLineChars="0" w:firstLine="0"/>
              <w:jc w:val="left"/>
              <w:rPr>
                <w:sz w:val="18"/>
                <w:szCs w:val="18"/>
              </w:rPr>
            </w:pPr>
          </w:p>
        </w:tc>
        <w:tc>
          <w:tcPr>
            <w:tcW w:w="425" w:type="dxa"/>
            <w:vMerge w:val="restart"/>
            <w:tcBorders>
              <w:top w:val="nil"/>
            </w:tcBorders>
            <w:shd w:val="clear" w:color="auto" w:fill="F2DBDB" w:themeFill="accent2" w:themeFillTint="33"/>
          </w:tcPr>
          <w:p w14:paraId="45B143DC" w14:textId="77777777" w:rsidR="00B76D65" w:rsidRPr="009C36E7" w:rsidRDefault="00B76D65" w:rsidP="00B76D65">
            <w:pPr>
              <w:pStyle w:val="02"/>
              <w:ind w:leftChars="0" w:left="0" w:firstLineChars="0" w:firstLine="0"/>
              <w:rPr>
                <w:sz w:val="18"/>
                <w:szCs w:val="18"/>
              </w:rPr>
            </w:pPr>
          </w:p>
        </w:tc>
        <w:tc>
          <w:tcPr>
            <w:tcW w:w="3545" w:type="dxa"/>
            <w:gridSpan w:val="2"/>
          </w:tcPr>
          <w:p w14:paraId="3C852730" w14:textId="358053CE" w:rsidR="00B76D65" w:rsidRPr="009C36E7" w:rsidRDefault="00B76D65" w:rsidP="00B76D65">
            <w:pPr>
              <w:pStyle w:val="02"/>
              <w:ind w:leftChars="0" w:left="0" w:firstLineChars="0" w:firstLine="0"/>
              <w:rPr>
                <w:sz w:val="18"/>
                <w:szCs w:val="18"/>
              </w:rPr>
            </w:pPr>
            <w:r>
              <w:rPr>
                <w:rFonts w:hint="eastAsia"/>
                <w:sz w:val="18"/>
                <w:szCs w:val="18"/>
              </w:rPr>
              <w:t>消化器内科</w:t>
            </w:r>
            <w:r w:rsidR="00953286">
              <w:rPr>
                <w:rFonts w:hint="eastAsia"/>
                <w:sz w:val="18"/>
                <w:szCs w:val="18"/>
              </w:rPr>
              <w:t>、</w:t>
            </w:r>
            <w:r>
              <w:rPr>
                <w:rFonts w:hint="eastAsia"/>
                <w:sz w:val="18"/>
                <w:szCs w:val="18"/>
              </w:rPr>
              <w:t>リウマチ科</w:t>
            </w:r>
            <w:r w:rsidR="00953286">
              <w:rPr>
                <w:rFonts w:hint="eastAsia"/>
                <w:sz w:val="18"/>
                <w:szCs w:val="18"/>
              </w:rPr>
              <w:t>、</w:t>
            </w:r>
            <w:r>
              <w:rPr>
                <w:rFonts w:hint="eastAsia"/>
                <w:sz w:val="18"/>
                <w:szCs w:val="18"/>
              </w:rPr>
              <w:t>内視鏡室</w:t>
            </w:r>
            <w:r w:rsidR="00953286">
              <w:rPr>
                <w:rFonts w:hint="eastAsia"/>
                <w:sz w:val="18"/>
                <w:szCs w:val="18"/>
              </w:rPr>
              <w:t>、</w:t>
            </w:r>
            <w:r>
              <w:rPr>
                <w:rFonts w:hint="eastAsia"/>
                <w:sz w:val="18"/>
                <w:szCs w:val="18"/>
              </w:rPr>
              <w:t>緩和ケア内科</w:t>
            </w:r>
          </w:p>
        </w:tc>
        <w:tc>
          <w:tcPr>
            <w:tcW w:w="709" w:type="dxa"/>
          </w:tcPr>
          <w:p w14:paraId="5B3D353A" w14:textId="77777777" w:rsidR="00B76D65" w:rsidRPr="009C36E7" w:rsidRDefault="00B76D65" w:rsidP="00B76D65">
            <w:pPr>
              <w:pStyle w:val="02"/>
              <w:ind w:leftChars="0" w:left="0" w:firstLineChars="0" w:firstLine="0"/>
              <w:rPr>
                <w:sz w:val="18"/>
                <w:szCs w:val="18"/>
              </w:rPr>
            </w:pPr>
          </w:p>
        </w:tc>
        <w:tc>
          <w:tcPr>
            <w:tcW w:w="792" w:type="dxa"/>
            <w:tcBorders>
              <w:bottom w:val="single" w:sz="4" w:space="0" w:color="auto"/>
            </w:tcBorders>
          </w:tcPr>
          <w:p w14:paraId="562FD546" w14:textId="77777777" w:rsidR="00B76D65" w:rsidRDefault="00B76D65" w:rsidP="00B76D65">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0415CB28" w14:textId="77777777" w:rsidR="00B76D65" w:rsidRPr="009C36E7" w:rsidRDefault="00B76D65" w:rsidP="00B76D65">
            <w:pPr>
              <w:pStyle w:val="02"/>
              <w:ind w:leftChars="0" w:left="110" w:hangingChars="58" w:hanging="110"/>
              <w:jc w:val="left"/>
              <w:rPr>
                <w:sz w:val="18"/>
                <w:szCs w:val="18"/>
              </w:rPr>
            </w:pPr>
          </w:p>
        </w:tc>
      </w:tr>
      <w:tr w:rsidR="00B76D65" w:rsidRPr="009C36E7" w14:paraId="399D14DF" w14:textId="77777777" w:rsidTr="003B6C72">
        <w:tc>
          <w:tcPr>
            <w:tcW w:w="1133" w:type="dxa"/>
            <w:tcBorders>
              <w:top w:val="nil"/>
              <w:bottom w:val="nil"/>
            </w:tcBorders>
          </w:tcPr>
          <w:p w14:paraId="75B8687E" w14:textId="77777777" w:rsidR="00B76D65" w:rsidRPr="009C36E7" w:rsidRDefault="00B76D65" w:rsidP="00B76D65">
            <w:pPr>
              <w:pStyle w:val="02"/>
              <w:ind w:leftChars="0" w:left="0" w:firstLineChars="0" w:firstLine="0"/>
              <w:jc w:val="left"/>
              <w:rPr>
                <w:sz w:val="18"/>
                <w:szCs w:val="18"/>
              </w:rPr>
            </w:pPr>
          </w:p>
        </w:tc>
        <w:tc>
          <w:tcPr>
            <w:tcW w:w="425" w:type="dxa"/>
            <w:vMerge/>
            <w:shd w:val="clear" w:color="auto" w:fill="F2DBDB" w:themeFill="accent2" w:themeFillTint="33"/>
          </w:tcPr>
          <w:p w14:paraId="3E8DB00C" w14:textId="77777777" w:rsidR="00B76D65" w:rsidRPr="009C36E7" w:rsidRDefault="00B76D65" w:rsidP="00B76D65">
            <w:pPr>
              <w:pStyle w:val="02"/>
              <w:ind w:leftChars="0" w:left="0" w:firstLineChars="0" w:firstLine="0"/>
              <w:rPr>
                <w:sz w:val="18"/>
                <w:szCs w:val="18"/>
              </w:rPr>
            </w:pPr>
          </w:p>
        </w:tc>
        <w:tc>
          <w:tcPr>
            <w:tcW w:w="3545" w:type="dxa"/>
            <w:gridSpan w:val="2"/>
          </w:tcPr>
          <w:p w14:paraId="5CA78304" w14:textId="0D0B2442" w:rsidR="00B76D65" w:rsidRPr="009C36E7" w:rsidRDefault="00B76D65" w:rsidP="00B76D65">
            <w:pPr>
              <w:pStyle w:val="02"/>
              <w:ind w:leftChars="0" w:left="0" w:firstLineChars="0" w:firstLine="0"/>
              <w:rPr>
                <w:sz w:val="18"/>
                <w:szCs w:val="18"/>
              </w:rPr>
            </w:pPr>
            <w:r>
              <w:rPr>
                <w:rFonts w:hint="eastAsia"/>
                <w:sz w:val="18"/>
                <w:szCs w:val="18"/>
              </w:rPr>
              <w:t>循環器内科</w:t>
            </w:r>
            <w:r w:rsidR="00953286">
              <w:rPr>
                <w:rFonts w:hint="eastAsia"/>
                <w:sz w:val="18"/>
                <w:szCs w:val="18"/>
              </w:rPr>
              <w:t>、心臓血管外科</w:t>
            </w:r>
          </w:p>
        </w:tc>
        <w:tc>
          <w:tcPr>
            <w:tcW w:w="709" w:type="dxa"/>
          </w:tcPr>
          <w:p w14:paraId="215A154F" w14:textId="77777777" w:rsidR="00B76D65" w:rsidRPr="009C36E7" w:rsidRDefault="00B76D65" w:rsidP="00B76D65">
            <w:pPr>
              <w:pStyle w:val="02"/>
              <w:ind w:leftChars="0" w:left="0" w:firstLineChars="0" w:firstLine="0"/>
              <w:rPr>
                <w:sz w:val="18"/>
                <w:szCs w:val="18"/>
              </w:rPr>
            </w:pPr>
          </w:p>
        </w:tc>
        <w:tc>
          <w:tcPr>
            <w:tcW w:w="792" w:type="dxa"/>
            <w:tcBorders>
              <w:top w:val="single" w:sz="4" w:space="0" w:color="auto"/>
              <w:bottom w:val="single" w:sz="4" w:space="0" w:color="auto"/>
            </w:tcBorders>
          </w:tcPr>
          <w:p w14:paraId="17F03DE9" w14:textId="77777777" w:rsidR="00B76D65" w:rsidRDefault="00B76D65" w:rsidP="00B76D65">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7683CEAF" w14:textId="77777777" w:rsidR="00B76D65" w:rsidRPr="009C36E7" w:rsidRDefault="00B76D65" w:rsidP="00B76D65">
            <w:pPr>
              <w:pStyle w:val="02"/>
              <w:ind w:leftChars="0" w:left="0" w:firstLineChars="0" w:firstLine="0"/>
              <w:jc w:val="left"/>
              <w:rPr>
                <w:sz w:val="18"/>
                <w:szCs w:val="18"/>
              </w:rPr>
            </w:pPr>
          </w:p>
        </w:tc>
      </w:tr>
      <w:tr w:rsidR="009A4808" w:rsidRPr="009C36E7" w14:paraId="3CBBE0DC" w14:textId="77777777" w:rsidTr="003B6C72">
        <w:tc>
          <w:tcPr>
            <w:tcW w:w="1133" w:type="dxa"/>
            <w:tcBorders>
              <w:top w:val="nil"/>
              <w:bottom w:val="nil"/>
            </w:tcBorders>
          </w:tcPr>
          <w:p w14:paraId="5A368E3F"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79FBDB8D" w14:textId="77777777" w:rsidR="009A4808" w:rsidRPr="009C36E7" w:rsidRDefault="009A4808" w:rsidP="003B6C72">
            <w:pPr>
              <w:pStyle w:val="02"/>
              <w:ind w:leftChars="0" w:left="0" w:firstLineChars="0" w:firstLine="0"/>
              <w:rPr>
                <w:sz w:val="18"/>
                <w:szCs w:val="18"/>
              </w:rPr>
            </w:pPr>
          </w:p>
        </w:tc>
        <w:tc>
          <w:tcPr>
            <w:tcW w:w="3545" w:type="dxa"/>
            <w:gridSpan w:val="2"/>
          </w:tcPr>
          <w:p w14:paraId="4E22BA2A" w14:textId="77777777" w:rsidR="009A4808" w:rsidRPr="009C36E7" w:rsidRDefault="009A4808" w:rsidP="003B6C72">
            <w:pPr>
              <w:pStyle w:val="02"/>
              <w:ind w:leftChars="0" w:left="0" w:firstLineChars="0" w:firstLine="0"/>
              <w:rPr>
                <w:sz w:val="18"/>
                <w:szCs w:val="18"/>
              </w:rPr>
            </w:pPr>
            <w:r>
              <w:rPr>
                <w:rFonts w:hint="eastAsia"/>
                <w:sz w:val="18"/>
                <w:szCs w:val="18"/>
              </w:rPr>
              <w:t>呼吸器内科</w:t>
            </w:r>
          </w:p>
        </w:tc>
        <w:tc>
          <w:tcPr>
            <w:tcW w:w="709" w:type="dxa"/>
          </w:tcPr>
          <w:p w14:paraId="254CC689"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0D69311E"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178DF9FB" w14:textId="77777777" w:rsidR="009A4808" w:rsidRPr="009C36E7" w:rsidRDefault="009A4808" w:rsidP="00BF59B4">
            <w:pPr>
              <w:pStyle w:val="02"/>
              <w:ind w:leftChars="0" w:left="0" w:firstLineChars="0" w:firstLine="0"/>
              <w:jc w:val="left"/>
              <w:rPr>
                <w:sz w:val="18"/>
                <w:szCs w:val="18"/>
              </w:rPr>
            </w:pPr>
          </w:p>
        </w:tc>
      </w:tr>
      <w:tr w:rsidR="009A4808" w:rsidRPr="009C36E7" w14:paraId="1C10BE5C" w14:textId="77777777" w:rsidTr="003B6C72">
        <w:tc>
          <w:tcPr>
            <w:tcW w:w="1133" w:type="dxa"/>
            <w:tcBorders>
              <w:top w:val="nil"/>
              <w:bottom w:val="nil"/>
            </w:tcBorders>
          </w:tcPr>
          <w:p w14:paraId="0EAE2720"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4A1FA9E0" w14:textId="77777777" w:rsidR="009A4808" w:rsidRPr="009C36E7" w:rsidRDefault="009A4808" w:rsidP="003B6C72">
            <w:pPr>
              <w:pStyle w:val="02"/>
              <w:ind w:leftChars="0" w:left="0" w:firstLineChars="0" w:firstLine="0"/>
              <w:rPr>
                <w:sz w:val="18"/>
                <w:szCs w:val="18"/>
              </w:rPr>
            </w:pPr>
          </w:p>
        </w:tc>
        <w:tc>
          <w:tcPr>
            <w:tcW w:w="3545" w:type="dxa"/>
            <w:gridSpan w:val="2"/>
          </w:tcPr>
          <w:p w14:paraId="3BC4D981" w14:textId="77777777" w:rsidR="009A4808" w:rsidRPr="009C36E7" w:rsidRDefault="009A4808" w:rsidP="003B6C72">
            <w:pPr>
              <w:pStyle w:val="02"/>
              <w:ind w:leftChars="0" w:left="0" w:firstLineChars="0" w:firstLine="0"/>
              <w:rPr>
                <w:sz w:val="18"/>
                <w:szCs w:val="18"/>
              </w:rPr>
            </w:pPr>
            <w:r>
              <w:rPr>
                <w:rFonts w:hint="eastAsia"/>
                <w:sz w:val="18"/>
                <w:szCs w:val="18"/>
              </w:rPr>
              <w:t>小児科</w:t>
            </w:r>
          </w:p>
        </w:tc>
        <w:tc>
          <w:tcPr>
            <w:tcW w:w="709" w:type="dxa"/>
          </w:tcPr>
          <w:p w14:paraId="09D90F9F"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6738ED7F"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0DFC1DD2" w14:textId="77777777" w:rsidR="009A4808" w:rsidRPr="009C36E7" w:rsidRDefault="009A4808" w:rsidP="00BF59B4">
            <w:pPr>
              <w:pStyle w:val="02"/>
              <w:ind w:leftChars="0" w:left="0" w:firstLineChars="0" w:firstLine="0"/>
              <w:jc w:val="left"/>
              <w:rPr>
                <w:sz w:val="18"/>
                <w:szCs w:val="18"/>
              </w:rPr>
            </w:pPr>
          </w:p>
        </w:tc>
      </w:tr>
      <w:tr w:rsidR="009A4808" w:rsidRPr="009C36E7" w14:paraId="1CF3B376" w14:textId="77777777" w:rsidTr="003B6C72">
        <w:tc>
          <w:tcPr>
            <w:tcW w:w="1133" w:type="dxa"/>
            <w:tcBorders>
              <w:top w:val="nil"/>
              <w:bottom w:val="nil"/>
            </w:tcBorders>
          </w:tcPr>
          <w:p w14:paraId="49638452"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09D820C6" w14:textId="77777777" w:rsidR="009A4808" w:rsidRPr="009C36E7" w:rsidRDefault="009A4808" w:rsidP="003B6C72">
            <w:pPr>
              <w:pStyle w:val="02"/>
              <w:ind w:leftChars="0" w:left="0" w:firstLineChars="0" w:firstLine="0"/>
              <w:rPr>
                <w:sz w:val="18"/>
                <w:szCs w:val="18"/>
              </w:rPr>
            </w:pPr>
          </w:p>
        </w:tc>
        <w:tc>
          <w:tcPr>
            <w:tcW w:w="3545" w:type="dxa"/>
            <w:gridSpan w:val="2"/>
          </w:tcPr>
          <w:p w14:paraId="436DFD62" w14:textId="77777777" w:rsidR="009A4808" w:rsidRPr="009C36E7" w:rsidRDefault="009A4808" w:rsidP="003B6C72">
            <w:pPr>
              <w:pStyle w:val="02"/>
              <w:ind w:leftChars="0" w:left="0" w:firstLineChars="0" w:firstLine="0"/>
              <w:rPr>
                <w:sz w:val="18"/>
                <w:szCs w:val="18"/>
              </w:rPr>
            </w:pPr>
            <w:r>
              <w:rPr>
                <w:rFonts w:hint="eastAsia"/>
                <w:sz w:val="18"/>
                <w:szCs w:val="18"/>
              </w:rPr>
              <w:t>外科</w:t>
            </w:r>
          </w:p>
        </w:tc>
        <w:tc>
          <w:tcPr>
            <w:tcW w:w="709" w:type="dxa"/>
          </w:tcPr>
          <w:p w14:paraId="6D9E6DF1"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71ECB27B"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2088034F" w14:textId="77777777" w:rsidR="009A4808" w:rsidRPr="009C36E7" w:rsidRDefault="009A4808" w:rsidP="00BF59B4">
            <w:pPr>
              <w:pStyle w:val="02"/>
              <w:ind w:leftChars="0" w:left="0" w:firstLineChars="0" w:firstLine="0"/>
              <w:jc w:val="left"/>
              <w:rPr>
                <w:sz w:val="18"/>
                <w:szCs w:val="18"/>
              </w:rPr>
            </w:pPr>
          </w:p>
        </w:tc>
      </w:tr>
      <w:tr w:rsidR="009A4808" w:rsidRPr="009C36E7" w14:paraId="3573E34D" w14:textId="77777777" w:rsidTr="003B6C72">
        <w:tc>
          <w:tcPr>
            <w:tcW w:w="1133" w:type="dxa"/>
            <w:tcBorders>
              <w:top w:val="nil"/>
              <w:bottom w:val="nil"/>
            </w:tcBorders>
          </w:tcPr>
          <w:p w14:paraId="67712065"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79F4A3A5"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3936F2CB" w14:textId="77777777" w:rsidR="009A4808" w:rsidRPr="009C36E7" w:rsidRDefault="009A4808" w:rsidP="003B6C72">
            <w:pPr>
              <w:pStyle w:val="02"/>
              <w:ind w:leftChars="0" w:left="0" w:firstLineChars="0" w:firstLine="0"/>
              <w:rPr>
                <w:sz w:val="18"/>
                <w:szCs w:val="18"/>
              </w:rPr>
            </w:pPr>
            <w:r>
              <w:rPr>
                <w:rFonts w:hint="eastAsia"/>
                <w:sz w:val="18"/>
                <w:szCs w:val="18"/>
              </w:rPr>
              <w:t>整形外科</w:t>
            </w:r>
          </w:p>
        </w:tc>
        <w:tc>
          <w:tcPr>
            <w:tcW w:w="709" w:type="dxa"/>
            <w:tcBorders>
              <w:bottom w:val="single" w:sz="4" w:space="0" w:color="auto"/>
            </w:tcBorders>
          </w:tcPr>
          <w:p w14:paraId="0C0D2759"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6FAB2D63"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14F927AD" w14:textId="77777777" w:rsidR="009A4808" w:rsidRPr="009C36E7" w:rsidRDefault="009A4808" w:rsidP="00BF59B4">
            <w:pPr>
              <w:pStyle w:val="02"/>
              <w:ind w:leftChars="0" w:left="0" w:firstLineChars="0" w:firstLine="0"/>
              <w:jc w:val="left"/>
              <w:rPr>
                <w:sz w:val="18"/>
                <w:szCs w:val="18"/>
              </w:rPr>
            </w:pPr>
          </w:p>
        </w:tc>
      </w:tr>
      <w:tr w:rsidR="009A4808" w:rsidRPr="009C36E7" w14:paraId="2E8FE95F" w14:textId="77777777" w:rsidTr="003B6C72">
        <w:tc>
          <w:tcPr>
            <w:tcW w:w="1133" w:type="dxa"/>
            <w:tcBorders>
              <w:top w:val="nil"/>
              <w:bottom w:val="nil"/>
            </w:tcBorders>
          </w:tcPr>
          <w:p w14:paraId="39E3D771"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74CCD50D"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71164D1B" w14:textId="77777777" w:rsidR="009A4808" w:rsidRPr="009C36E7" w:rsidRDefault="009A4808" w:rsidP="003B6C72">
            <w:pPr>
              <w:pStyle w:val="02"/>
              <w:ind w:leftChars="0" w:left="0" w:firstLineChars="0" w:firstLine="0"/>
              <w:rPr>
                <w:sz w:val="18"/>
                <w:szCs w:val="18"/>
              </w:rPr>
            </w:pPr>
            <w:r>
              <w:rPr>
                <w:rFonts w:hint="eastAsia"/>
                <w:sz w:val="18"/>
                <w:szCs w:val="18"/>
              </w:rPr>
              <w:t>皮膚科</w:t>
            </w:r>
          </w:p>
        </w:tc>
        <w:tc>
          <w:tcPr>
            <w:tcW w:w="709" w:type="dxa"/>
            <w:tcBorders>
              <w:bottom w:val="single" w:sz="4" w:space="0" w:color="auto"/>
            </w:tcBorders>
          </w:tcPr>
          <w:p w14:paraId="7F98E889"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281DC6FB"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196764BA" w14:textId="77777777" w:rsidR="009A4808" w:rsidRPr="009C36E7" w:rsidRDefault="009A4808" w:rsidP="00BF59B4">
            <w:pPr>
              <w:pStyle w:val="02"/>
              <w:ind w:leftChars="0" w:left="0" w:firstLineChars="0" w:firstLine="0"/>
              <w:jc w:val="left"/>
              <w:rPr>
                <w:sz w:val="18"/>
                <w:szCs w:val="18"/>
              </w:rPr>
            </w:pPr>
          </w:p>
        </w:tc>
      </w:tr>
      <w:tr w:rsidR="009A4808" w:rsidRPr="009C36E7" w14:paraId="1CF0C603" w14:textId="77777777" w:rsidTr="003B6C72">
        <w:tc>
          <w:tcPr>
            <w:tcW w:w="1133" w:type="dxa"/>
            <w:tcBorders>
              <w:top w:val="nil"/>
              <w:bottom w:val="nil"/>
            </w:tcBorders>
          </w:tcPr>
          <w:p w14:paraId="61F8A505"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1ADFA3E9" w14:textId="77777777" w:rsidR="009A4808" w:rsidRPr="009C36E7" w:rsidRDefault="009A4808" w:rsidP="003B6C72">
            <w:pPr>
              <w:pStyle w:val="02"/>
              <w:ind w:leftChars="0" w:left="0" w:firstLineChars="0" w:firstLine="0"/>
              <w:rPr>
                <w:sz w:val="18"/>
                <w:szCs w:val="18"/>
              </w:rPr>
            </w:pPr>
          </w:p>
        </w:tc>
        <w:tc>
          <w:tcPr>
            <w:tcW w:w="3545" w:type="dxa"/>
            <w:gridSpan w:val="2"/>
          </w:tcPr>
          <w:p w14:paraId="109FD520" w14:textId="77777777" w:rsidR="009A4808" w:rsidRPr="009C36E7" w:rsidRDefault="009A4808" w:rsidP="003B6C72">
            <w:pPr>
              <w:pStyle w:val="02"/>
              <w:ind w:leftChars="0" w:left="0" w:firstLineChars="0" w:firstLine="0"/>
              <w:rPr>
                <w:sz w:val="18"/>
                <w:szCs w:val="18"/>
              </w:rPr>
            </w:pPr>
            <w:r>
              <w:rPr>
                <w:rFonts w:hint="eastAsia"/>
                <w:sz w:val="18"/>
                <w:szCs w:val="18"/>
              </w:rPr>
              <w:t>泌尿器科</w:t>
            </w:r>
          </w:p>
        </w:tc>
        <w:tc>
          <w:tcPr>
            <w:tcW w:w="709" w:type="dxa"/>
          </w:tcPr>
          <w:p w14:paraId="5EBFD7EF"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00CBC538"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24599D35" w14:textId="77777777" w:rsidR="009A4808" w:rsidRPr="009C36E7" w:rsidRDefault="009A4808" w:rsidP="00BF59B4">
            <w:pPr>
              <w:pStyle w:val="02"/>
              <w:ind w:leftChars="0" w:left="0" w:firstLineChars="0" w:firstLine="0"/>
              <w:jc w:val="left"/>
              <w:rPr>
                <w:sz w:val="18"/>
                <w:szCs w:val="18"/>
              </w:rPr>
            </w:pPr>
          </w:p>
        </w:tc>
      </w:tr>
      <w:tr w:rsidR="009A4808" w:rsidRPr="009C36E7" w14:paraId="1FE3A13A" w14:textId="77777777" w:rsidTr="003B6C72">
        <w:tc>
          <w:tcPr>
            <w:tcW w:w="1133" w:type="dxa"/>
            <w:tcBorders>
              <w:top w:val="nil"/>
              <w:bottom w:val="nil"/>
            </w:tcBorders>
          </w:tcPr>
          <w:p w14:paraId="5BE91234"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176C446D"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2F89B834" w14:textId="77777777" w:rsidR="009A4808" w:rsidRPr="009C36E7" w:rsidRDefault="009A4808" w:rsidP="003B6C72">
            <w:pPr>
              <w:pStyle w:val="02"/>
              <w:ind w:leftChars="0" w:left="0" w:firstLineChars="0" w:firstLine="0"/>
              <w:rPr>
                <w:sz w:val="18"/>
                <w:szCs w:val="18"/>
              </w:rPr>
            </w:pPr>
            <w:r>
              <w:rPr>
                <w:rFonts w:hint="eastAsia"/>
                <w:sz w:val="18"/>
                <w:szCs w:val="18"/>
              </w:rPr>
              <w:t>産婦人科</w:t>
            </w:r>
          </w:p>
        </w:tc>
        <w:tc>
          <w:tcPr>
            <w:tcW w:w="709" w:type="dxa"/>
            <w:tcBorders>
              <w:bottom w:val="single" w:sz="4" w:space="0" w:color="auto"/>
            </w:tcBorders>
          </w:tcPr>
          <w:p w14:paraId="516C7BFB"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49DD24E6"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43DD67CB" w14:textId="77777777" w:rsidR="009A4808" w:rsidRPr="009C36E7" w:rsidRDefault="009A4808" w:rsidP="00BF59B4">
            <w:pPr>
              <w:pStyle w:val="02"/>
              <w:ind w:leftChars="0" w:left="0" w:firstLineChars="0" w:firstLine="0"/>
              <w:jc w:val="left"/>
              <w:rPr>
                <w:sz w:val="18"/>
                <w:szCs w:val="18"/>
              </w:rPr>
            </w:pPr>
          </w:p>
        </w:tc>
      </w:tr>
      <w:tr w:rsidR="009A4808" w:rsidRPr="009C36E7" w14:paraId="708E7A79" w14:textId="77777777" w:rsidTr="003B6C72">
        <w:tc>
          <w:tcPr>
            <w:tcW w:w="1133" w:type="dxa"/>
            <w:tcBorders>
              <w:top w:val="nil"/>
              <w:bottom w:val="nil"/>
            </w:tcBorders>
          </w:tcPr>
          <w:p w14:paraId="7AACF6AC"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5880250F"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471AA4F6" w14:textId="20E7E91E" w:rsidR="009A4808" w:rsidRPr="009C36E7" w:rsidRDefault="009A4808" w:rsidP="003B6C72">
            <w:pPr>
              <w:pStyle w:val="02"/>
              <w:ind w:leftChars="0" w:left="0" w:firstLineChars="0" w:firstLine="0"/>
              <w:rPr>
                <w:sz w:val="18"/>
                <w:szCs w:val="18"/>
              </w:rPr>
            </w:pPr>
            <w:r>
              <w:rPr>
                <w:rFonts w:hint="eastAsia"/>
                <w:sz w:val="18"/>
                <w:szCs w:val="18"/>
              </w:rPr>
              <w:t>耳鼻咽喉科・頭頸部外科</w:t>
            </w:r>
            <w:r w:rsidR="00953286">
              <w:rPr>
                <w:rFonts w:hint="eastAsia"/>
                <w:sz w:val="18"/>
                <w:szCs w:val="18"/>
              </w:rPr>
              <w:t>、</w:t>
            </w:r>
            <w:r w:rsidR="00B76D65" w:rsidRPr="009A4808">
              <w:rPr>
                <w:rFonts w:hint="eastAsia"/>
                <w:sz w:val="18"/>
                <w:szCs w:val="18"/>
              </w:rPr>
              <w:t>形成外科</w:t>
            </w:r>
          </w:p>
        </w:tc>
        <w:tc>
          <w:tcPr>
            <w:tcW w:w="709" w:type="dxa"/>
            <w:tcBorders>
              <w:bottom w:val="single" w:sz="4" w:space="0" w:color="auto"/>
            </w:tcBorders>
          </w:tcPr>
          <w:p w14:paraId="64375C83"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3AE5040D"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7ED9473A" w14:textId="77777777" w:rsidR="009A4808" w:rsidRPr="009C36E7" w:rsidRDefault="009A4808" w:rsidP="00BF59B4">
            <w:pPr>
              <w:pStyle w:val="02"/>
              <w:ind w:leftChars="0" w:left="0" w:firstLineChars="0" w:firstLine="0"/>
              <w:jc w:val="left"/>
              <w:rPr>
                <w:sz w:val="18"/>
                <w:szCs w:val="18"/>
              </w:rPr>
            </w:pPr>
          </w:p>
        </w:tc>
      </w:tr>
      <w:tr w:rsidR="009A4808" w:rsidRPr="009C36E7" w14:paraId="20FCC60F" w14:textId="77777777" w:rsidTr="003B6C72">
        <w:tc>
          <w:tcPr>
            <w:tcW w:w="1133" w:type="dxa"/>
            <w:tcBorders>
              <w:top w:val="nil"/>
              <w:bottom w:val="nil"/>
            </w:tcBorders>
          </w:tcPr>
          <w:p w14:paraId="24FD5E48"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2716C068"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2EE01DDD" w14:textId="77777777" w:rsidR="009A4808" w:rsidRPr="009C36E7" w:rsidRDefault="009A4808" w:rsidP="003B6C72">
            <w:pPr>
              <w:pStyle w:val="02"/>
              <w:ind w:leftChars="0" w:left="0" w:firstLineChars="0" w:firstLine="0"/>
              <w:rPr>
                <w:sz w:val="18"/>
                <w:szCs w:val="18"/>
              </w:rPr>
            </w:pPr>
            <w:r>
              <w:rPr>
                <w:rFonts w:hint="eastAsia"/>
                <w:sz w:val="18"/>
                <w:szCs w:val="18"/>
              </w:rPr>
              <w:t>精神神経科</w:t>
            </w:r>
          </w:p>
        </w:tc>
        <w:tc>
          <w:tcPr>
            <w:tcW w:w="709" w:type="dxa"/>
            <w:tcBorders>
              <w:bottom w:val="single" w:sz="4" w:space="0" w:color="auto"/>
            </w:tcBorders>
          </w:tcPr>
          <w:p w14:paraId="66E67715"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32734BA1"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0C2921A7" w14:textId="77777777" w:rsidR="009A4808" w:rsidRPr="009C36E7" w:rsidRDefault="009A4808" w:rsidP="00BF59B4">
            <w:pPr>
              <w:pStyle w:val="02"/>
              <w:ind w:leftChars="0" w:left="0" w:firstLineChars="0" w:firstLine="0"/>
              <w:jc w:val="left"/>
              <w:rPr>
                <w:sz w:val="18"/>
                <w:szCs w:val="18"/>
              </w:rPr>
            </w:pPr>
          </w:p>
        </w:tc>
      </w:tr>
      <w:tr w:rsidR="009A4808" w:rsidRPr="009C36E7" w14:paraId="63DF0A23" w14:textId="77777777" w:rsidTr="003B6C72">
        <w:tc>
          <w:tcPr>
            <w:tcW w:w="1133" w:type="dxa"/>
            <w:tcBorders>
              <w:top w:val="nil"/>
              <w:bottom w:val="nil"/>
            </w:tcBorders>
          </w:tcPr>
          <w:p w14:paraId="1C46DE61"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65CDFA2A"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2A030FAD" w14:textId="77777777" w:rsidR="009A4808" w:rsidRPr="009C36E7" w:rsidRDefault="009A4808" w:rsidP="003B6C72">
            <w:pPr>
              <w:pStyle w:val="02"/>
              <w:ind w:leftChars="0" w:left="0" w:firstLineChars="0" w:firstLine="0"/>
              <w:rPr>
                <w:sz w:val="18"/>
                <w:szCs w:val="18"/>
              </w:rPr>
            </w:pPr>
            <w:r>
              <w:rPr>
                <w:rFonts w:hint="eastAsia"/>
                <w:sz w:val="18"/>
                <w:szCs w:val="18"/>
              </w:rPr>
              <w:t>眼科</w:t>
            </w:r>
          </w:p>
        </w:tc>
        <w:tc>
          <w:tcPr>
            <w:tcW w:w="709" w:type="dxa"/>
            <w:tcBorders>
              <w:bottom w:val="single" w:sz="4" w:space="0" w:color="auto"/>
            </w:tcBorders>
          </w:tcPr>
          <w:p w14:paraId="527D2156"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2574B0A4"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08A95999" w14:textId="77777777" w:rsidR="009A4808" w:rsidRPr="009C36E7" w:rsidRDefault="009A4808" w:rsidP="00BF59B4">
            <w:pPr>
              <w:pStyle w:val="02"/>
              <w:ind w:leftChars="0" w:left="0" w:firstLineChars="0" w:firstLine="0"/>
              <w:jc w:val="left"/>
              <w:rPr>
                <w:sz w:val="18"/>
                <w:szCs w:val="18"/>
              </w:rPr>
            </w:pPr>
          </w:p>
        </w:tc>
      </w:tr>
      <w:tr w:rsidR="009A4808" w:rsidRPr="009C36E7" w14:paraId="62B2EAC8" w14:textId="77777777" w:rsidTr="003B6C72">
        <w:tc>
          <w:tcPr>
            <w:tcW w:w="1133" w:type="dxa"/>
            <w:tcBorders>
              <w:top w:val="nil"/>
              <w:bottom w:val="nil"/>
            </w:tcBorders>
          </w:tcPr>
          <w:p w14:paraId="7E94CC75"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2D74AC5A"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7004B84F" w14:textId="77777777" w:rsidR="009A4808" w:rsidRDefault="009A4808" w:rsidP="003B6C72">
            <w:pPr>
              <w:pStyle w:val="02"/>
              <w:ind w:leftChars="0" w:left="0" w:firstLineChars="0" w:firstLine="0"/>
              <w:rPr>
                <w:sz w:val="18"/>
                <w:szCs w:val="18"/>
              </w:rPr>
            </w:pPr>
            <w:r>
              <w:rPr>
                <w:rFonts w:hint="eastAsia"/>
                <w:sz w:val="18"/>
                <w:szCs w:val="18"/>
              </w:rPr>
              <w:t>脳神経外科</w:t>
            </w:r>
          </w:p>
        </w:tc>
        <w:tc>
          <w:tcPr>
            <w:tcW w:w="709" w:type="dxa"/>
            <w:tcBorders>
              <w:bottom w:val="single" w:sz="4" w:space="0" w:color="auto"/>
            </w:tcBorders>
          </w:tcPr>
          <w:p w14:paraId="001F90B6"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55FF39B5"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3B55B94F" w14:textId="77777777" w:rsidR="009A4808" w:rsidRPr="009C36E7" w:rsidRDefault="009A4808" w:rsidP="00BF59B4">
            <w:pPr>
              <w:pStyle w:val="02"/>
              <w:ind w:leftChars="0" w:left="0" w:firstLineChars="0" w:firstLine="0"/>
              <w:jc w:val="left"/>
              <w:rPr>
                <w:sz w:val="18"/>
                <w:szCs w:val="18"/>
              </w:rPr>
            </w:pPr>
          </w:p>
        </w:tc>
      </w:tr>
      <w:tr w:rsidR="009A4808" w:rsidRPr="009C36E7" w14:paraId="4B2CDCED" w14:textId="77777777" w:rsidTr="003B6C72">
        <w:tc>
          <w:tcPr>
            <w:tcW w:w="1133" w:type="dxa"/>
            <w:tcBorders>
              <w:top w:val="nil"/>
              <w:bottom w:val="nil"/>
            </w:tcBorders>
          </w:tcPr>
          <w:p w14:paraId="04E5E7C1"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02F89C93"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169B757E" w14:textId="77777777" w:rsidR="009A4808" w:rsidRDefault="009A4808" w:rsidP="003B6C72">
            <w:pPr>
              <w:pStyle w:val="02"/>
              <w:ind w:leftChars="0" w:left="0" w:firstLineChars="0" w:firstLine="0"/>
              <w:rPr>
                <w:sz w:val="18"/>
                <w:szCs w:val="18"/>
              </w:rPr>
            </w:pPr>
            <w:r>
              <w:rPr>
                <w:rFonts w:hint="eastAsia"/>
                <w:sz w:val="18"/>
                <w:szCs w:val="18"/>
              </w:rPr>
              <w:t>麻酔科</w:t>
            </w:r>
          </w:p>
        </w:tc>
        <w:tc>
          <w:tcPr>
            <w:tcW w:w="709" w:type="dxa"/>
            <w:tcBorders>
              <w:bottom w:val="single" w:sz="4" w:space="0" w:color="auto"/>
            </w:tcBorders>
          </w:tcPr>
          <w:p w14:paraId="64F71E31"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774E3037"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0D9C95D6" w14:textId="77777777" w:rsidR="009A4808" w:rsidRPr="009C36E7" w:rsidRDefault="009A4808" w:rsidP="00BF59B4">
            <w:pPr>
              <w:pStyle w:val="02"/>
              <w:ind w:leftChars="0" w:left="0" w:firstLineChars="0" w:firstLine="0"/>
              <w:jc w:val="left"/>
              <w:rPr>
                <w:sz w:val="18"/>
                <w:szCs w:val="18"/>
              </w:rPr>
            </w:pPr>
          </w:p>
        </w:tc>
      </w:tr>
      <w:tr w:rsidR="009A4808" w:rsidRPr="009C36E7" w14:paraId="18185547" w14:textId="77777777" w:rsidTr="003B6C72">
        <w:tc>
          <w:tcPr>
            <w:tcW w:w="1133" w:type="dxa"/>
            <w:tcBorders>
              <w:top w:val="nil"/>
              <w:bottom w:val="nil"/>
            </w:tcBorders>
          </w:tcPr>
          <w:p w14:paraId="1324540E"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73B95C66"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291AA18D" w14:textId="77777777" w:rsidR="009A4808" w:rsidRDefault="009A4808" w:rsidP="003B6C72">
            <w:pPr>
              <w:pStyle w:val="02"/>
              <w:ind w:leftChars="0" w:left="0" w:firstLineChars="0" w:firstLine="0"/>
              <w:rPr>
                <w:sz w:val="18"/>
                <w:szCs w:val="18"/>
              </w:rPr>
            </w:pPr>
            <w:r>
              <w:rPr>
                <w:rFonts w:hint="eastAsia"/>
                <w:sz w:val="18"/>
                <w:szCs w:val="18"/>
              </w:rPr>
              <w:t>歯科・歯科口腔外科</w:t>
            </w:r>
          </w:p>
        </w:tc>
        <w:tc>
          <w:tcPr>
            <w:tcW w:w="709" w:type="dxa"/>
            <w:tcBorders>
              <w:bottom w:val="single" w:sz="4" w:space="0" w:color="auto"/>
            </w:tcBorders>
          </w:tcPr>
          <w:p w14:paraId="7DB478A8"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0F85CE74"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1B4DF0B7" w14:textId="77777777" w:rsidR="009A4808" w:rsidRPr="009C36E7" w:rsidRDefault="009A4808" w:rsidP="00BF59B4">
            <w:pPr>
              <w:pStyle w:val="02"/>
              <w:ind w:leftChars="0" w:left="0" w:firstLineChars="0" w:firstLine="0"/>
              <w:jc w:val="left"/>
              <w:rPr>
                <w:sz w:val="18"/>
                <w:szCs w:val="18"/>
              </w:rPr>
            </w:pPr>
          </w:p>
        </w:tc>
      </w:tr>
      <w:tr w:rsidR="009A4808" w:rsidRPr="009C36E7" w14:paraId="5D744D0B" w14:textId="77777777" w:rsidTr="003B6C72">
        <w:tc>
          <w:tcPr>
            <w:tcW w:w="1133" w:type="dxa"/>
            <w:tcBorders>
              <w:top w:val="nil"/>
              <w:bottom w:val="nil"/>
            </w:tcBorders>
          </w:tcPr>
          <w:p w14:paraId="788C527E"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3A45937A"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1A3771C9" w14:textId="09B1A6D2" w:rsidR="009A4808" w:rsidRPr="009C36E7" w:rsidRDefault="009A4808" w:rsidP="003B6C72">
            <w:pPr>
              <w:pStyle w:val="02"/>
              <w:ind w:leftChars="0" w:left="0" w:firstLineChars="0" w:firstLine="0"/>
              <w:rPr>
                <w:sz w:val="18"/>
                <w:szCs w:val="18"/>
              </w:rPr>
            </w:pPr>
            <w:r w:rsidRPr="009A4808">
              <w:rPr>
                <w:rFonts w:hint="eastAsia"/>
                <w:sz w:val="18"/>
                <w:szCs w:val="18"/>
              </w:rPr>
              <w:t>放射線治療科</w:t>
            </w:r>
            <w:r w:rsidR="00953286">
              <w:rPr>
                <w:rFonts w:hint="eastAsia"/>
                <w:sz w:val="18"/>
                <w:szCs w:val="18"/>
              </w:rPr>
              <w:t>、放射線</w:t>
            </w:r>
            <w:r w:rsidR="00B76D65">
              <w:rPr>
                <w:rFonts w:hint="eastAsia"/>
                <w:sz w:val="18"/>
                <w:szCs w:val="18"/>
              </w:rPr>
              <w:t>診断科</w:t>
            </w:r>
          </w:p>
        </w:tc>
        <w:tc>
          <w:tcPr>
            <w:tcW w:w="709" w:type="dxa"/>
            <w:tcBorders>
              <w:bottom w:val="single" w:sz="4" w:space="0" w:color="auto"/>
            </w:tcBorders>
          </w:tcPr>
          <w:p w14:paraId="5C14E3EA" w14:textId="77777777" w:rsidR="009A4808" w:rsidRPr="009C36E7"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2878752E"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30343224" w14:textId="77777777" w:rsidR="009A4808" w:rsidRPr="009C36E7" w:rsidRDefault="009A4808" w:rsidP="00BF59B4">
            <w:pPr>
              <w:pStyle w:val="02"/>
              <w:ind w:leftChars="0" w:left="0" w:firstLineChars="0" w:firstLine="0"/>
              <w:jc w:val="left"/>
              <w:rPr>
                <w:sz w:val="18"/>
                <w:szCs w:val="18"/>
              </w:rPr>
            </w:pPr>
          </w:p>
        </w:tc>
      </w:tr>
      <w:tr w:rsidR="009A4808" w:rsidRPr="009C36E7" w14:paraId="76960649" w14:textId="77777777" w:rsidTr="003B6C72">
        <w:tc>
          <w:tcPr>
            <w:tcW w:w="1133" w:type="dxa"/>
            <w:tcBorders>
              <w:top w:val="nil"/>
              <w:bottom w:val="nil"/>
            </w:tcBorders>
          </w:tcPr>
          <w:p w14:paraId="51BC8127"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47B38D0F"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4E3754C3" w14:textId="45A417DC" w:rsidR="009A4808" w:rsidRDefault="004D2C6F" w:rsidP="003B6C72">
            <w:pPr>
              <w:pStyle w:val="02"/>
              <w:ind w:leftChars="0" w:left="0" w:firstLineChars="0" w:firstLine="0"/>
              <w:rPr>
                <w:sz w:val="18"/>
                <w:szCs w:val="18"/>
              </w:rPr>
            </w:pPr>
            <w:r w:rsidRPr="004D2C6F">
              <w:rPr>
                <w:rFonts w:hint="eastAsia"/>
                <w:sz w:val="18"/>
                <w:szCs w:val="18"/>
              </w:rPr>
              <w:t>慢性腎臓病科</w:t>
            </w:r>
          </w:p>
        </w:tc>
        <w:tc>
          <w:tcPr>
            <w:tcW w:w="709" w:type="dxa"/>
            <w:tcBorders>
              <w:bottom w:val="single" w:sz="4" w:space="0" w:color="auto"/>
            </w:tcBorders>
          </w:tcPr>
          <w:p w14:paraId="3BBB8E4A"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254E715F"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4D5FFDBC" w14:textId="77777777" w:rsidR="009A4808" w:rsidRPr="009C36E7" w:rsidRDefault="009A4808" w:rsidP="00BF59B4">
            <w:pPr>
              <w:pStyle w:val="02"/>
              <w:ind w:leftChars="0" w:left="0" w:firstLineChars="0" w:firstLine="0"/>
              <w:jc w:val="left"/>
              <w:rPr>
                <w:sz w:val="18"/>
                <w:szCs w:val="18"/>
              </w:rPr>
            </w:pPr>
          </w:p>
        </w:tc>
      </w:tr>
      <w:tr w:rsidR="009A4808" w:rsidRPr="009C36E7" w14:paraId="71EDE416" w14:textId="77777777" w:rsidTr="003B6C72">
        <w:tc>
          <w:tcPr>
            <w:tcW w:w="1133" w:type="dxa"/>
            <w:tcBorders>
              <w:top w:val="nil"/>
              <w:bottom w:val="nil"/>
            </w:tcBorders>
          </w:tcPr>
          <w:p w14:paraId="747C1B6C"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5834F6A5"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02E6EDE3" w14:textId="77777777" w:rsidR="009A4808" w:rsidRDefault="009A4808" w:rsidP="003B6C72">
            <w:pPr>
              <w:pStyle w:val="02"/>
              <w:ind w:leftChars="0" w:left="0" w:firstLineChars="0" w:firstLine="0"/>
              <w:rPr>
                <w:sz w:val="18"/>
                <w:szCs w:val="18"/>
              </w:rPr>
            </w:pPr>
            <w:r>
              <w:rPr>
                <w:rFonts w:hint="eastAsia"/>
                <w:sz w:val="18"/>
                <w:szCs w:val="18"/>
              </w:rPr>
              <w:t>手術室</w:t>
            </w:r>
          </w:p>
        </w:tc>
        <w:tc>
          <w:tcPr>
            <w:tcW w:w="709" w:type="dxa"/>
            <w:tcBorders>
              <w:bottom w:val="single" w:sz="4" w:space="0" w:color="auto"/>
            </w:tcBorders>
          </w:tcPr>
          <w:p w14:paraId="7040DE0D"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03938899"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4DEC00F7" w14:textId="77777777" w:rsidR="009A4808" w:rsidRPr="009C36E7" w:rsidRDefault="009A4808" w:rsidP="00BF59B4">
            <w:pPr>
              <w:pStyle w:val="02"/>
              <w:ind w:leftChars="0" w:left="0" w:firstLineChars="0" w:firstLine="0"/>
              <w:jc w:val="left"/>
              <w:rPr>
                <w:sz w:val="18"/>
                <w:szCs w:val="18"/>
              </w:rPr>
            </w:pPr>
          </w:p>
        </w:tc>
      </w:tr>
      <w:tr w:rsidR="009A4808" w:rsidRPr="009C36E7" w14:paraId="7DD3D97C" w14:textId="77777777" w:rsidTr="003B6C72">
        <w:tc>
          <w:tcPr>
            <w:tcW w:w="1133" w:type="dxa"/>
            <w:tcBorders>
              <w:top w:val="nil"/>
              <w:bottom w:val="nil"/>
            </w:tcBorders>
          </w:tcPr>
          <w:p w14:paraId="4E541076"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0A084B13" w14:textId="77777777" w:rsidR="009A4808" w:rsidRPr="003274DB" w:rsidRDefault="009A4808" w:rsidP="003B6C72">
            <w:pPr>
              <w:pStyle w:val="02"/>
              <w:ind w:leftChars="0" w:left="0" w:firstLineChars="0" w:firstLine="0"/>
              <w:rPr>
                <w:color w:val="FF0000"/>
                <w:sz w:val="18"/>
                <w:szCs w:val="18"/>
              </w:rPr>
            </w:pPr>
          </w:p>
        </w:tc>
        <w:tc>
          <w:tcPr>
            <w:tcW w:w="3545" w:type="dxa"/>
            <w:gridSpan w:val="2"/>
            <w:tcBorders>
              <w:bottom w:val="single" w:sz="4" w:space="0" w:color="auto"/>
            </w:tcBorders>
          </w:tcPr>
          <w:p w14:paraId="7B34C0F6" w14:textId="50303C64" w:rsidR="009A4808" w:rsidRPr="003274DB" w:rsidRDefault="009A4808" w:rsidP="003B6C72">
            <w:pPr>
              <w:pStyle w:val="02"/>
              <w:ind w:leftChars="0" w:left="0" w:firstLineChars="0" w:firstLine="0"/>
              <w:rPr>
                <w:color w:val="FF0000"/>
                <w:sz w:val="18"/>
                <w:szCs w:val="18"/>
              </w:rPr>
            </w:pPr>
            <w:r w:rsidRPr="009A4808">
              <w:rPr>
                <w:rFonts w:hint="eastAsia"/>
                <w:sz w:val="18"/>
                <w:szCs w:val="18"/>
              </w:rPr>
              <w:t>リハビリテーション科</w:t>
            </w:r>
          </w:p>
        </w:tc>
        <w:tc>
          <w:tcPr>
            <w:tcW w:w="709" w:type="dxa"/>
            <w:tcBorders>
              <w:bottom w:val="single" w:sz="4" w:space="0" w:color="auto"/>
            </w:tcBorders>
          </w:tcPr>
          <w:p w14:paraId="31DB8BE3"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4E925A4E"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Pr>
          <w:p w14:paraId="5F9F502E" w14:textId="77777777" w:rsidR="009A4808" w:rsidRPr="009C36E7" w:rsidRDefault="009A4808" w:rsidP="00BF59B4">
            <w:pPr>
              <w:pStyle w:val="02"/>
              <w:ind w:leftChars="0" w:left="0" w:firstLineChars="0" w:firstLine="0"/>
              <w:jc w:val="left"/>
              <w:rPr>
                <w:sz w:val="18"/>
                <w:szCs w:val="18"/>
              </w:rPr>
            </w:pPr>
          </w:p>
        </w:tc>
      </w:tr>
      <w:tr w:rsidR="009A4808" w:rsidRPr="009C36E7" w14:paraId="35377CEF" w14:textId="77777777" w:rsidTr="005B4271">
        <w:tc>
          <w:tcPr>
            <w:tcW w:w="1133" w:type="dxa"/>
            <w:tcBorders>
              <w:top w:val="nil"/>
              <w:bottom w:val="nil"/>
            </w:tcBorders>
          </w:tcPr>
          <w:p w14:paraId="434B7603" w14:textId="77777777" w:rsidR="009A4808" w:rsidRPr="009C36E7" w:rsidRDefault="009A4808" w:rsidP="003B6C72">
            <w:pPr>
              <w:pStyle w:val="02"/>
              <w:ind w:leftChars="0" w:left="0" w:firstLineChars="0" w:firstLine="0"/>
              <w:jc w:val="left"/>
              <w:rPr>
                <w:sz w:val="18"/>
                <w:szCs w:val="18"/>
              </w:rPr>
            </w:pPr>
          </w:p>
        </w:tc>
        <w:tc>
          <w:tcPr>
            <w:tcW w:w="425" w:type="dxa"/>
            <w:vMerge/>
            <w:shd w:val="clear" w:color="auto" w:fill="F2DBDB" w:themeFill="accent2" w:themeFillTint="33"/>
          </w:tcPr>
          <w:p w14:paraId="40FB369E"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006B29F6" w14:textId="77777777" w:rsidR="009A4808" w:rsidRDefault="009A4808" w:rsidP="003B6C72">
            <w:pPr>
              <w:pStyle w:val="02"/>
              <w:ind w:leftChars="0" w:left="0" w:firstLineChars="0" w:firstLine="0"/>
              <w:rPr>
                <w:sz w:val="18"/>
                <w:szCs w:val="18"/>
              </w:rPr>
            </w:pPr>
            <w:r>
              <w:rPr>
                <w:rFonts w:hint="eastAsia"/>
                <w:sz w:val="18"/>
                <w:szCs w:val="18"/>
              </w:rPr>
              <w:t>検診室</w:t>
            </w:r>
          </w:p>
        </w:tc>
        <w:tc>
          <w:tcPr>
            <w:tcW w:w="709" w:type="dxa"/>
            <w:tcBorders>
              <w:bottom w:val="single" w:sz="4" w:space="0" w:color="auto"/>
            </w:tcBorders>
          </w:tcPr>
          <w:p w14:paraId="2A357EB0"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6149E1E1" w14:textId="77777777" w:rsidR="009A4808" w:rsidRDefault="009A4808" w:rsidP="003B6C72">
            <w:pPr>
              <w:jc w:val="cente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Borders>
              <w:bottom w:val="single" w:sz="4" w:space="0" w:color="auto"/>
            </w:tcBorders>
          </w:tcPr>
          <w:p w14:paraId="6A6B6611" w14:textId="77777777" w:rsidR="009A4808" w:rsidRPr="009C36E7" w:rsidRDefault="009A4808" w:rsidP="00BF59B4">
            <w:pPr>
              <w:pStyle w:val="02"/>
              <w:ind w:leftChars="0" w:left="0" w:firstLineChars="0" w:firstLine="0"/>
              <w:jc w:val="left"/>
              <w:rPr>
                <w:sz w:val="18"/>
                <w:szCs w:val="18"/>
              </w:rPr>
            </w:pPr>
          </w:p>
        </w:tc>
      </w:tr>
      <w:tr w:rsidR="009A4808" w:rsidRPr="009C36E7" w14:paraId="779A72BD" w14:textId="77777777" w:rsidTr="003B6C72">
        <w:tc>
          <w:tcPr>
            <w:tcW w:w="1133" w:type="dxa"/>
            <w:tcBorders>
              <w:top w:val="nil"/>
              <w:bottom w:val="nil"/>
            </w:tcBorders>
          </w:tcPr>
          <w:p w14:paraId="1E6705CA" w14:textId="77777777" w:rsidR="009A4808" w:rsidRPr="009C36E7" w:rsidRDefault="009A4808" w:rsidP="003B6C72">
            <w:pPr>
              <w:pStyle w:val="02"/>
              <w:ind w:leftChars="0" w:left="0" w:firstLineChars="0" w:firstLine="0"/>
              <w:jc w:val="left"/>
              <w:rPr>
                <w:sz w:val="18"/>
                <w:szCs w:val="18"/>
              </w:rPr>
            </w:pPr>
          </w:p>
        </w:tc>
        <w:tc>
          <w:tcPr>
            <w:tcW w:w="425" w:type="dxa"/>
            <w:vMerge/>
            <w:tcBorders>
              <w:bottom w:val="single" w:sz="4" w:space="0" w:color="auto"/>
            </w:tcBorders>
            <w:shd w:val="clear" w:color="auto" w:fill="F2DBDB" w:themeFill="accent2" w:themeFillTint="33"/>
          </w:tcPr>
          <w:p w14:paraId="7155D060" w14:textId="77777777" w:rsidR="009A4808" w:rsidRPr="009C36E7" w:rsidRDefault="009A4808" w:rsidP="003B6C72">
            <w:pPr>
              <w:pStyle w:val="02"/>
              <w:ind w:leftChars="0" w:left="0" w:firstLineChars="0" w:firstLine="0"/>
              <w:rPr>
                <w:sz w:val="18"/>
                <w:szCs w:val="18"/>
              </w:rPr>
            </w:pPr>
          </w:p>
        </w:tc>
        <w:tc>
          <w:tcPr>
            <w:tcW w:w="3545" w:type="dxa"/>
            <w:gridSpan w:val="2"/>
            <w:tcBorders>
              <w:bottom w:val="single" w:sz="4" w:space="0" w:color="auto"/>
            </w:tcBorders>
          </w:tcPr>
          <w:p w14:paraId="0427E359" w14:textId="2EB55DDD" w:rsidR="009A4808" w:rsidRDefault="009A4808" w:rsidP="003B6C72">
            <w:pPr>
              <w:pStyle w:val="02"/>
              <w:ind w:leftChars="0" w:left="0" w:firstLineChars="0" w:firstLine="0"/>
              <w:rPr>
                <w:sz w:val="18"/>
                <w:szCs w:val="18"/>
              </w:rPr>
            </w:pPr>
            <w:r>
              <w:rPr>
                <w:rFonts w:hint="eastAsia"/>
                <w:sz w:val="18"/>
                <w:szCs w:val="18"/>
              </w:rPr>
              <w:t>救急外来</w:t>
            </w:r>
          </w:p>
        </w:tc>
        <w:tc>
          <w:tcPr>
            <w:tcW w:w="709" w:type="dxa"/>
            <w:tcBorders>
              <w:bottom w:val="single" w:sz="4" w:space="0" w:color="auto"/>
            </w:tcBorders>
          </w:tcPr>
          <w:p w14:paraId="0949732D" w14:textId="77777777" w:rsidR="009A4808" w:rsidRDefault="009A4808"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61D42E68" w14:textId="435E91E4" w:rsidR="009A4808" w:rsidRPr="00F246E1" w:rsidRDefault="009A4808" w:rsidP="003B6C72">
            <w:pPr>
              <w:jc w:val="center"/>
              <w:rPr>
                <w:sz w:val="18"/>
                <w:szCs w:val="18"/>
              </w:rPr>
            </w:pPr>
            <w:r w:rsidRPr="00F246E1">
              <w:rPr>
                <w:rFonts w:hint="eastAsia"/>
                <w:sz w:val="18"/>
                <w:szCs w:val="18"/>
              </w:rPr>
              <w:t>人</w:t>
            </w:r>
            <w:r w:rsidRPr="00F246E1">
              <w:rPr>
                <w:rFonts w:hint="eastAsia"/>
                <w:sz w:val="18"/>
                <w:szCs w:val="18"/>
              </w:rPr>
              <w:t>/</w:t>
            </w:r>
            <w:r w:rsidRPr="00F246E1">
              <w:rPr>
                <w:rFonts w:hint="eastAsia"/>
                <w:sz w:val="18"/>
                <w:szCs w:val="18"/>
              </w:rPr>
              <w:t>日</w:t>
            </w:r>
          </w:p>
        </w:tc>
        <w:tc>
          <w:tcPr>
            <w:tcW w:w="2610" w:type="dxa"/>
            <w:tcBorders>
              <w:bottom w:val="single" w:sz="4" w:space="0" w:color="auto"/>
            </w:tcBorders>
          </w:tcPr>
          <w:p w14:paraId="24053A4D" w14:textId="77777777" w:rsidR="009A4808" w:rsidRPr="009C36E7" w:rsidRDefault="009A4808" w:rsidP="00BF59B4">
            <w:pPr>
              <w:pStyle w:val="02"/>
              <w:ind w:leftChars="0" w:left="0" w:firstLineChars="0" w:firstLine="0"/>
              <w:jc w:val="left"/>
              <w:rPr>
                <w:sz w:val="18"/>
                <w:szCs w:val="18"/>
              </w:rPr>
            </w:pPr>
          </w:p>
        </w:tc>
      </w:tr>
      <w:tr w:rsidR="003B6C72" w:rsidRPr="009C36E7" w14:paraId="61294671" w14:textId="77777777" w:rsidTr="00953286">
        <w:tc>
          <w:tcPr>
            <w:tcW w:w="1133" w:type="dxa"/>
            <w:tcBorders>
              <w:top w:val="nil"/>
              <w:bottom w:val="nil"/>
            </w:tcBorders>
          </w:tcPr>
          <w:p w14:paraId="2CC09FBD" w14:textId="77777777" w:rsidR="003B6C72" w:rsidRPr="009C36E7" w:rsidRDefault="003B6C72" w:rsidP="003B6C72">
            <w:pPr>
              <w:pStyle w:val="02"/>
              <w:ind w:leftChars="0" w:left="0" w:firstLineChars="0" w:firstLine="0"/>
              <w:jc w:val="left"/>
              <w:rPr>
                <w:sz w:val="18"/>
                <w:szCs w:val="18"/>
              </w:rPr>
            </w:pPr>
          </w:p>
        </w:tc>
        <w:tc>
          <w:tcPr>
            <w:tcW w:w="3403" w:type="dxa"/>
            <w:gridSpan w:val="2"/>
            <w:tcBorders>
              <w:bottom w:val="nil"/>
              <w:right w:val="nil"/>
            </w:tcBorders>
            <w:shd w:val="clear" w:color="auto" w:fill="F2DBDB" w:themeFill="accent2" w:themeFillTint="33"/>
          </w:tcPr>
          <w:p w14:paraId="74BCD100" w14:textId="77777777" w:rsidR="003B6C72" w:rsidRPr="009C36E7" w:rsidRDefault="003B6C72" w:rsidP="003B6C72">
            <w:pPr>
              <w:pStyle w:val="02"/>
              <w:ind w:leftChars="0" w:left="0" w:firstLineChars="0" w:firstLine="0"/>
              <w:rPr>
                <w:sz w:val="18"/>
                <w:szCs w:val="18"/>
              </w:rPr>
            </w:pPr>
            <w:r>
              <w:rPr>
                <w:rFonts w:hint="eastAsia"/>
                <w:sz w:val="18"/>
                <w:szCs w:val="18"/>
              </w:rPr>
              <w:t>夜間休日</w:t>
            </w:r>
            <w:r w:rsidRPr="009C36E7">
              <w:rPr>
                <w:rFonts w:hint="eastAsia"/>
                <w:sz w:val="18"/>
                <w:szCs w:val="18"/>
              </w:rPr>
              <w:t>受付業務</w:t>
            </w:r>
          </w:p>
        </w:tc>
        <w:tc>
          <w:tcPr>
            <w:tcW w:w="1276" w:type="dxa"/>
            <w:gridSpan w:val="2"/>
            <w:tcBorders>
              <w:left w:val="nil"/>
              <w:right w:val="nil"/>
            </w:tcBorders>
            <w:shd w:val="clear" w:color="auto" w:fill="F2DBDB" w:themeFill="accent2" w:themeFillTint="33"/>
          </w:tcPr>
          <w:p w14:paraId="0AAAE7D0" w14:textId="77777777" w:rsidR="003B6C72" w:rsidRPr="009C36E7" w:rsidRDefault="003B6C72" w:rsidP="003B6C72">
            <w:pPr>
              <w:pStyle w:val="02"/>
              <w:ind w:leftChars="0" w:left="0" w:firstLineChars="0" w:firstLine="0"/>
              <w:rPr>
                <w:sz w:val="18"/>
                <w:szCs w:val="18"/>
              </w:rPr>
            </w:pPr>
          </w:p>
        </w:tc>
        <w:tc>
          <w:tcPr>
            <w:tcW w:w="3402" w:type="dxa"/>
            <w:gridSpan w:val="2"/>
            <w:tcBorders>
              <w:left w:val="nil"/>
            </w:tcBorders>
            <w:shd w:val="clear" w:color="auto" w:fill="F2DBDB" w:themeFill="accent2" w:themeFillTint="33"/>
          </w:tcPr>
          <w:p w14:paraId="598BBEF3" w14:textId="77777777" w:rsidR="003B6C72" w:rsidRPr="009C36E7" w:rsidRDefault="003B6C72" w:rsidP="003B6C72">
            <w:pPr>
              <w:pStyle w:val="02"/>
              <w:ind w:leftChars="0" w:left="0" w:firstLineChars="0" w:firstLine="0"/>
              <w:rPr>
                <w:sz w:val="18"/>
                <w:szCs w:val="18"/>
              </w:rPr>
            </w:pPr>
          </w:p>
        </w:tc>
      </w:tr>
      <w:tr w:rsidR="003B6C72" w:rsidRPr="009C36E7" w14:paraId="0A781F18" w14:textId="77777777" w:rsidTr="00953286">
        <w:trPr>
          <w:trHeight w:val="230"/>
        </w:trPr>
        <w:tc>
          <w:tcPr>
            <w:tcW w:w="1133" w:type="dxa"/>
            <w:vMerge w:val="restart"/>
            <w:tcBorders>
              <w:top w:val="nil"/>
            </w:tcBorders>
          </w:tcPr>
          <w:p w14:paraId="078058E9" w14:textId="77777777" w:rsidR="003B6C72" w:rsidRPr="009C36E7" w:rsidRDefault="003B6C72" w:rsidP="003B6C72">
            <w:pPr>
              <w:pStyle w:val="02"/>
              <w:ind w:leftChars="0" w:left="0" w:firstLineChars="0" w:firstLine="0"/>
              <w:jc w:val="left"/>
              <w:rPr>
                <w:sz w:val="18"/>
                <w:szCs w:val="18"/>
              </w:rPr>
            </w:pPr>
          </w:p>
        </w:tc>
        <w:tc>
          <w:tcPr>
            <w:tcW w:w="425" w:type="dxa"/>
            <w:vMerge w:val="restart"/>
            <w:tcBorders>
              <w:top w:val="nil"/>
            </w:tcBorders>
            <w:shd w:val="clear" w:color="auto" w:fill="F2DBDB" w:themeFill="accent2" w:themeFillTint="33"/>
          </w:tcPr>
          <w:p w14:paraId="61DF9FC9" w14:textId="77777777" w:rsidR="003B6C72" w:rsidRPr="009C36E7" w:rsidRDefault="003B6C72" w:rsidP="003B6C72">
            <w:pPr>
              <w:pStyle w:val="02"/>
              <w:ind w:leftChars="0" w:left="0" w:firstLineChars="0" w:firstLine="0"/>
              <w:rPr>
                <w:sz w:val="18"/>
                <w:szCs w:val="18"/>
              </w:rPr>
            </w:pPr>
          </w:p>
        </w:tc>
        <w:tc>
          <w:tcPr>
            <w:tcW w:w="2978" w:type="dxa"/>
            <w:tcBorders>
              <w:right w:val="nil"/>
            </w:tcBorders>
          </w:tcPr>
          <w:p w14:paraId="5B01C440" w14:textId="37BABFF0" w:rsidR="003B6C72" w:rsidRPr="009C36E7" w:rsidRDefault="003B6C72" w:rsidP="003B6C72">
            <w:pPr>
              <w:pStyle w:val="02"/>
              <w:ind w:leftChars="0" w:left="0" w:firstLineChars="0" w:firstLine="0"/>
              <w:rPr>
                <w:sz w:val="18"/>
                <w:szCs w:val="18"/>
              </w:rPr>
            </w:pPr>
            <w:r>
              <w:rPr>
                <w:rFonts w:hint="eastAsia"/>
                <w:sz w:val="18"/>
                <w:szCs w:val="18"/>
              </w:rPr>
              <w:t>夜間休日受付</w:t>
            </w:r>
            <w:r w:rsidR="00953286">
              <w:rPr>
                <w:rFonts w:hint="eastAsia"/>
                <w:sz w:val="18"/>
                <w:szCs w:val="18"/>
              </w:rPr>
              <w:t>、</w:t>
            </w:r>
            <w:r w:rsidR="00953286" w:rsidRPr="009A4808">
              <w:rPr>
                <w:rFonts w:hint="eastAsia"/>
                <w:sz w:val="18"/>
                <w:szCs w:val="18"/>
              </w:rPr>
              <w:t>アレルギー科</w:t>
            </w:r>
          </w:p>
        </w:tc>
        <w:tc>
          <w:tcPr>
            <w:tcW w:w="567" w:type="dxa"/>
            <w:tcBorders>
              <w:left w:val="nil"/>
            </w:tcBorders>
          </w:tcPr>
          <w:p w14:paraId="6DD2AA1B" w14:textId="77777777" w:rsidR="003B6C72" w:rsidRPr="009C36E7" w:rsidRDefault="003B6C72" w:rsidP="003B6C72">
            <w:pPr>
              <w:pStyle w:val="02"/>
              <w:ind w:left="408" w:hanging="189"/>
              <w:rPr>
                <w:sz w:val="18"/>
                <w:szCs w:val="18"/>
              </w:rPr>
            </w:pPr>
          </w:p>
        </w:tc>
        <w:tc>
          <w:tcPr>
            <w:tcW w:w="709" w:type="dxa"/>
            <w:tcBorders>
              <w:left w:val="nil"/>
            </w:tcBorders>
          </w:tcPr>
          <w:p w14:paraId="45D4CC5D" w14:textId="77777777" w:rsidR="003B6C72" w:rsidRPr="009C36E7" w:rsidRDefault="003B6C72" w:rsidP="003B6C72">
            <w:pPr>
              <w:pStyle w:val="02"/>
              <w:ind w:left="408" w:hanging="189"/>
              <w:rPr>
                <w:sz w:val="18"/>
                <w:szCs w:val="18"/>
              </w:rPr>
            </w:pPr>
          </w:p>
        </w:tc>
        <w:tc>
          <w:tcPr>
            <w:tcW w:w="792" w:type="dxa"/>
          </w:tcPr>
          <w:p w14:paraId="0FB0DDAF" w14:textId="77777777" w:rsidR="003B6C72" w:rsidRDefault="003B6C72" w:rsidP="003B6C72">
            <w:pPr>
              <w:jc w:val="center"/>
            </w:pPr>
            <w:r w:rsidRPr="00421577">
              <w:rPr>
                <w:rFonts w:hint="eastAsia"/>
                <w:sz w:val="18"/>
                <w:szCs w:val="18"/>
              </w:rPr>
              <w:t>人</w:t>
            </w:r>
            <w:r w:rsidRPr="00421577">
              <w:rPr>
                <w:rFonts w:hint="eastAsia"/>
                <w:sz w:val="18"/>
                <w:szCs w:val="18"/>
              </w:rPr>
              <w:t>/</w:t>
            </w:r>
            <w:r w:rsidRPr="00421577">
              <w:rPr>
                <w:rFonts w:hint="eastAsia"/>
                <w:sz w:val="18"/>
                <w:szCs w:val="18"/>
              </w:rPr>
              <w:t>日</w:t>
            </w:r>
          </w:p>
        </w:tc>
        <w:tc>
          <w:tcPr>
            <w:tcW w:w="2610" w:type="dxa"/>
          </w:tcPr>
          <w:p w14:paraId="0F354A82" w14:textId="77777777" w:rsidR="003B6C72" w:rsidRPr="009C36E7" w:rsidRDefault="003B6C72" w:rsidP="003B6C72">
            <w:pPr>
              <w:pStyle w:val="02"/>
              <w:ind w:leftChars="0" w:left="0" w:firstLineChars="0" w:firstLine="0"/>
              <w:jc w:val="left"/>
              <w:rPr>
                <w:sz w:val="18"/>
                <w:szCs w:val="18"/>
              </w:rPr>
            </w:pPr>
          </w:p>
        </w:tc>
      </w:tr>
      <w:tr w:rsidR="003B6C72" w:rsidRPr="009C36E7" w14:paraId="31E57ED0" w14:textId="77777777" w:rsidTr="00953286">
        <w:trPr>
          <w:trHeight w:val="248"/>
        </w:trPr>
        <w:tc>
          <w:tcPr>
            <w:tcW w:w="1133" w:type="dxa"/>
            <w:vMerge/>
          </w:tcPr>
          <w:p w14:paraId="3D4D823B" w14:textId="77777777" w:rsidR="003B6C72" w:rsidRPr="009C36E7" w:rsidRDefault="003B6C72" w:rsidP="003B6C72">
            <w:pPr>
              <w:pStyle w:val="02"/>
              <w:ind w:leftChars="0" w:left="0" w:firstLineChars="0" w:firstLine="0"/>
              <w:jc w:val="left"/>
              <w:rPr>
                <w:sz w:val="18"/>
                <w:szCs w:val="18"/>
              </w:rPr>
            </w:pPr>
          </w:p>
        </w:tc>
        <w:tc>
          <w:tcPr>
            <w:tcW w:w="425" w:type="dxa"/>
            <w:vMerge/>
            <w:shd w:val="clear" w:color="auto" w:fill="F2DBDB" w:themeFill="accent2" w:themeFillTint="33"/>
          </w:tcPr>
          <w:p w14:paraId="6189F935" w14:textId="77777777" w:rsidR="003B6C72" w:rsidRPr="009C36E7" w:rsidRDefault="003B6C72" w:rsidP="003B6C72">
            <w:pPr>
              <w:pStyle w:val="02"/>
              <w:ind w:leftChars="0" w:left="0" w:firstLineChars="0" w:firstLine="0"/>
              <w:rPr>
                <w:sz w:val="18"/>
                <w:szCs w:val="18"/>
              </w:rPr>
            </w:pPr>
          </w:p>
        </w:tc>
        <w:tc>
          <w:tcPr>
            <w:tcW w:w="2978" w:type="dxa"/>
            <w:tcBorders>
              <w:right w:val="nil"/>
            </w:tcBorders>
          </w:tcPr>
          <w:p w14:paraId="052A560D" w14:textId="77777777" w:rsidR="003B6C72" w:rsidRDefault="003B6C72" w:rsidP="003B6C72">
            <w:pPr>
              <w:pStyle w:val="02"/>
              <w:ind w:leftChars="0" w:left="1" w:firstLineChars="0" w:firstLine="0"/>
              <w:rPr>
                <w:sz w:val="18"/>
                <w:szCs w:val="18"/>
              </w:rPr>
            </w:pPr>
            <w:r>
              <w:rPr>
                <w:rFonts w:hint="eastAsia"/>
                <w:sz w:val="18"/>
                <w:szCs w:val="18"/>
              </w:rPr>
              <w:t>会計</w:t>
            </w:r>
          </w:p>
        </w:tc>
        <w:tc>
          <w:tcPr>
            <w:tcW w:w="567" w:type="dxa"/>
            <w:tcBorders>
              <w:left w:val="nil"/>
            </w:tcBorders>
          </w:tcPr>
          <w:p w14:paraId="4433E480" w14:textId="77777777" w:rsidR="003B6C72" w:rsidRPr="009C36E7" w:rsidRDefault="003B6C72" w:rsidP="003B6C72">
            <w:pPr>
              <w:pStyle w:val="02"/>
              <w:ind w:left="408" w:hanging="189"/>
              <w:rPr>
                <w:sz w:val="18"/>
                <w:szCs w:val="18"/>
              </w:rPr>
            </w:pPr>
          </w:p>
        </w:tc>
        <w:tc>
          <w:tcPr>
            <w:tcW w:w="709" w:type="dxa"/>
            <w:tcBorders>
              <w:left w:val="nil"/>
            </w:tcBorders>
          </w:tcPr>
          <w:p w14:paraId="15D1C9AF" w14:textId="77777777" w:rsidR="003B6C72" w:rsidRPr="009C36E7" w:rsidRDefault="003B6C72" w:rsidP="003B6C72">
            <w:pPr>
              <w:pStyle w:val="02"/>
              <w:ind w:left="408" w:hanging="189"/>
              <w:rPr>
                <w:sz w:val="18"/>
                <w:szCs w:val="18"/>
              </w:rPr>
            </w:pPr>
          </w:p>
        </w:tc>
        <w:tc>
          <w:tcPr>
            <w:tcW w:w="792" w:type="dxa"/>
          </w:tcPr>
          <w:p w14:paraId="2C33077B" w14:textId="77777777" w:rsidR="003B6C72" w:rsidRDefault="003B6C72" w:rsidP="003B6C72">
            <w:pPr>
              <w:jc w:val="center"/>
            </w:pPr>
            <w:r w:rsidRPr="00421577">
              <w:rPr>
                <w:rFonts w:hint="eastAsia"/>
                <w:sz w:val="18"/>
                <w:szCs w:val="18"/>
              </w:rPr>
              <w:t>人</w:t>
            </w:r>
            <w:r w:rsidRPr="00421577">
              <w:rPr>
                <w:rFonts w:hint="eastAsia"/>
                <w:sz w:val="18"/>
                <w:szCs w:val="18"/>
              </w:rPr>
              <w:t>/</w:t>
            </w:r>
            <w:r w:rsidRPr="00421577">
              <w:rPr>
                <w:rFonts w:hint="eastAsia"/>
                <w:sz w:val="18"/>
                <w:szCs w:val="18"/>
              </w:rPr>
              <w:t>日</w:t>
            </w:r>
          </w:p>
        </w:tc>
        <w:tc>
          <w:tcPr>
            <w:tcW w:w="2610" w:type="dxa"/>
          </w:tcPr>
          <w:p w14:paraId="3CB2C968" w14:textId="77777777" w:rsidR="003B6C72" w:rsidRDefault="003B6C72" w:rsidP="003B6C72">
            <w:pPr>
              <w:pStyle w:val="02"/>
              <w:ind w:leftChars="0" w:left="110" w:hangingChars="58" w:hanging="110"/>
              <w:jc w:val="left"/>
              <w:rPr>
                <w:sz w:val="18"/>
                <w:szCs w:val="18"/>
              </w:rPr>
            </w:pPr>
          </w:p>
        </w:tc>
      </w:tr>
      <w:tr w:rsidR="003B6C72" w:rsidRPr="009C36E7" w14:paraId="03ED2CB6" w14:textId="77777777" w:rsidTr="00953286">
        <w:trPr>
          <w:trHeight w:val="248"/>
        </w:trPr>
        <w:tc>
          <w:tcPr>
            <w:tcW w:w="1133" w:type="dxa"/>
            <w:vMerge/>
          </w:tcPr>
          <w:p w14:paraId="4C3EB7D8" w14:textId="77777777" w:rsidR="003B6C72" w:rsidRPr="009C36E7" w:rsidRDefault="003B6C72" w:rsidP="003B6C72">
            <w:pPr>
              <w:pStyle w:val="02"/>
              <w:ind w:leftChars="0" w:left="0" w:firstLineChars="0" w:firstLine="0"/>
              <w:jc w:val="left"/>
              <w:rPr>
                <w:sz w:val="18"/>
                <w:szCs w:val="18"/>
              </w:rPr>
            </w:pPr>
          </w:p>
        </w:tc>
        <w:tc>
          <w:tcPr>
            <w:tcW w:w="425" w:type="dxa"/>
            <w:vMerge/>
            <w:shd w:val="clear" w:color="auto" w:fill="F2DBDB" w:themeFill="accent2" w:themeFillTint="33"/>
          </w:tcPr>
          <w:p w14:paraId="1D1FC1D9" w14:textId="77777777" w:rsidR="003B6C72" w:rsidRPr="009C36E7" w:rsidRDefault="003B6C72" w:rsidP="003B6C72">
            <w:pPr>
              <w:pStyle w:val="02"/>
              <w:ind w:leftChars="0" w:left="0" w:firstLineChars="0" w:firstLine="0"/>
              <w:rPr>
                <w:sz w:val="18"/>
                <w:szCs w:val="18"/>
              </w:rPr>
            </w:pPr>
          </w:p>
        </w:tc>
        <w:tc>
          <w:tcPr>
            <w:tcW w:w="2978" w:type="dxa"/>
            <w:tcBorders>
              <w:right w:val="nil"/>
            </w:tcBorders>
          </w:tcPr>
          <w:p w14:paraId="665C5648" w14:textId="77777777" w:rsidR="003B6C72" w:rsidRDefault="003B6C72" w:rsidP="003B6C72">
            <w:pPr>
              <w:pStyle w:val="02"/>
              <w:ind w:leftChars="0" w:left="1" w:firstLineChars="0" w:firstLine="0"/>
              <w:rPr>
                <w:sz w:val="18"/>
                <w:szCs w:val="18"/>
              </w:rPr>
            </w:pPr>
            <w:r>
              <w:rPr>
                <w:rFonts w:hint="eastAsia"/>
                <w:sz w:val="18"/>
                <w:szCs w:val="18"/>
              </w:rPr>
              <w:t>その他（電話交換等）</w:t>
            </w:r>
          </w:p>
        </w:tc>
        <w:tc>
          <w:tcPr>
            <w:tcW w:w="567" w:type="dxa"/>
            <w:tcBorders>
              <w:left w:val="nil"/>
            </w:tcBorders>
          </w:tcPr>
          <w:p w14:paraId="7F66E7B0" w14:textId="77777777" w:rsidR="003B6C72" w:rsidRPr="009C36E7" w:rsidRDefault="003B6C72" w:rsidP="003B6C72">
            <w:pPr>
              <w:pStyle w:val="02"/>
              <w:ind w:left="408" w:hanging="189"/>
              <w:rPr>
                <w:sz w:val="18"/>
                <w:szCs w:val="18"/>
              </w:rPr>
            </w:pPr>
          </w:p>
        </w:tc>
        <w:tc>
          <w:tcPr>
            <w:tcW w:w="709" w:type="dxa"/>
            <w:tcBorders>
              <w:left w:val="nil"/>
            </w:tcBorders>
          </w:tcPr>
          <w:p w14:paraId="29D33B7B" w14:textId="77777777" w:rsidR="003B6C72" w:rsidRPr="009C36E7" w:rsidRDefault="003B6C72" w:rsidP="003B6C72">
            <w:pPr>
              <w:pStyle w:val="02"/>
              <w:ind w:left="408" w:hanging="189"/>
              <w:rPr>
                <w:sz w:val="18"/>
                <w:szCs w:val="18"/>
              </w:rPr>
            </w:pPr>
          </w:p>
        </w:tc>
        <w:tc>
          <w:tcPr>
            <w:tcW w:w="792" w:type="dxa"/>
          </w:tcPr>
          <w:p w14:paraId="279DB0EE" w14:textId="77777777" w:rsidR="003B6C72" w:rsidRDefault="003B6C72" w:rsidP="003B6C72">
            <w:pPr>
              <w:jc w:val="center"/>
            </w:pPr>
            <w:r w:rsidRPr="00421577">
              <w:rPr>
                <w:rFonts w:hint="eastAsia"/>
                <w:sz w:val="18"/>
                <w:szCs w:val="18"/>
              </w:rPr>
              <w:t>人</w:t>
            </w:r>
            <w:r w:rsidRPr="00421577">
              <w:rPr>
                <w:rFonts w:hint="eastAsia"/>
                <w:sz w:val="18"/>
                <w:szCs w:val="18"/>
              </w:rPr>
              <w:t>/</w:t>
            </w:r>
            <w:r w:rsidRPr="00421577">
              <w:rPr>
                <w:rFonts w:hint="eastAsia"/>
                <w:sz w:val="18"/>
                <w:szCs w:val="18"/>
              </w:rPr>
              <w:t>日</w:t>
            </w:r>
          </w:p>
        </w:tc>
        <w:tc>
          <w:tcPr>
            <w:tcW w:w="2610" w:type="dxa"/>
          </w:tcPr>
          <w:p w14:paraId="67996CBB" w14:textId="77777777" w:rsidR="003B6C72" w:rsidRDefault="003B6C72" w:rsidP="003B6C72">
            <w:pPr>
              <w:pStyle w:val="02"/>
              <w:ind w:leftChars="0" w:left="110" w:hangingChars="58" w:hanging="110"/>
              <w:jc w:val="left"/>
              <w:rPr>
                <w:sz w:val="18"/>
                <w:szCs w:val="18"/>
              </w:rPr>
            </w:pPr>
          </w:p>
        </w:tc>
      </w:tr>
    </w:tbl>
    <w:p w14:paraId="087E3442" w14:textId="77777777" w:rsidR="00556279" w:rsidRDefault="00556279">
      <w:r>
        <w:br w:type="page"/>
      </w:r>
    </w:p>
    <w:tbl>
      <w:tblPr>
        <w:tblStyle w:val="a7"/>
        <w:tblW w:w="9214" w:type="dxa"/>
        <w:tblInd w:w="250" w:type="dxa"/>
        <w:tblLook w:val="04A0" w:firstRow="1" w:lastRow="0" w:firstColumn="1" w:lastColumn="0" w:noHBand="0" w:noVBand="1"/>
      </w:tblPr>
      <w:tblGrid>
        <w:gridCol w:w="1133"/>
        <w:gridCol w:w="425"/>
        <w:gridCol w:w="1983"/>
        <w:gridCol w:w="1562"/>
        <w:gridCol w:w="709"/>
        <w:gridCol w:w="792"/>
        <w:gridCol w:w="2610"/>
      </w:tblGrid>
      <w:tr w:rsidR="003B6C72" w:rsidRPr="009C36E7" w14:paraId="311F242B" w14:textId="77777777" w:rsidTr="003B6C72">
        <w:tc>
          <w:tcPr>
            <w:tcW w:w="1133" w:type="dxa"/>
            <w:tcBorders>
              <w:bottom w:val="nil"/>
            </w:tcBorders>
            <w:vAlign w:val="center"/>
          </w:tcPr>
          <w:p w14:paraId="3CD8EF60" w14:textId="3150EC18" w:rsidR="003B6C72" w:rsidRPr="009C36E7" w:rsidRDefault="003B6C72" w:rsidP="003B6C72">
            <w:pPr>
              <w:pStyle w:val="02"/>
              <w:ind w:leftChars="0" w:left="0" w:firstLineChars="0" w:firstLine="0"/>
              <w:jc w:val="left"/>
              <w:rPr>
                <w:sz w:val="18"/>
                <w:szCs w:val="18"/>
              </w:rPr>
            </w:pPr>
            <w:r w:rsidRPr="009C36E7">
              <w:rPr>
                <w:rFonts w:hint="eastAsia"/>
                <w:sz w:val="18"/>
                <w:szCs w:val="18"/>
              </w:rPr>
              <w:t>入院</w:t>
            </w:r>
          </w:p>
        </w:tc>
        <w:tc>
          <w:tcPr>
            <w:tcW w:w="2408" w:type="dxa"/>
            <w:gridSpan w:val="2"/>
            <w:tcBorders>
              <w:bottom w:val="nil"/>
              <w:right w:val="nil"/>
            </w:tcBorders>
            <w:shd w:val="clear" w:color="auto" w:fill="F2DBDB" w:themeFill="accent2" w:themeFillTint="33"/>
          </w:tcPr>
          <w:p w14:paraId="6964049F" w14:textId="77777777" w:rsidR="003B6C72" w:rsidRPr="009C36E7" w:rsidRDefault="003B6C72" w:rsidP="003B6C72">
            <w:pPr>
              <w:pStyle w:val="02"/>
              <w:ind w:leftChars="0" w:left="0" w:firstLineChars="0" w:firstLine="0"/>
              <w:jc w:val="left"/>
              <w:rPr>
                <w:sz w:val="18"/>
                <w:szCs w:val="18"/>
              </w:rPr>
            </w:pPr>
            <w:r>
              <w:rPr>
                <w:rFonts w:hint="eastAsia"/>
                <w:sz w:val="18"/>
                <w:szCs w:val="18"/>
              </w:rPr>
              <w:t>入</w:t>
            </w:r>
            <w:r w:rsidRPr="009C36E7">
              <w:rPr>
                <w:rFonts w:hint="eastAsia"/>
                <w:sz w:val="18"/>
                <w:szCs w:val="18"/>
              </w:rPr>
              <w:t>院業務</w:t>
            </w:r>
          </w:p>
        </w:tc>
        <w:tc>
          <w:tcPr>
            <w:tcW w:w="2271" w:type="dxa"/>
            <w:gridSpan w:val="2"/>
            <w:tcBorders>
              <w:left w:val="nil"/>
              <w:right w:val="nil"/>
            </w:tcBorders>
            <w:shd w:val="clear" w:color="auto" w:fill="F2DBDB" w:themeFill="accent2" w:themeFillTint="33"/>
          </w:tcPr>
          <w:p w14:paraId="3D12444B" w14:textId="77777777" w:rsidR="003B6C72" w:rsidRPr="009C36E7" w:rsidRDefault="003B6C72" w:rsidP="003B6C72">
            <w:pPr>
              <w:pStyle w:val="02"/>
              <w:ind w:leftChars="0" w:left="0" w:firstLineChars="0" w:firstLine="0"/>
              <w:jc w:val="left"/>
              <w:rPr>
                <w:sz w:val="18"/>
                <w:szCs w:val="18"/>
              </w:rPr>
            </w:pPr>
          </w:p>
        </w:tc>
        <w:tc>
          <w:tcPr>
            <w:tcW w:w="3402" w:type="dxa"/>
            <w:gridSpan w:val="2"/>
            <w:tcBorders>
              <w:left w:val="nil"/>
            </w:tcBorders>
            <w:shd w:val="clear" w:color="auto" w:fill="F2DBDB" w:themeFill="accent2" w:themeFillTint="33"/>
          </w:tcPr>
          <w:p w14:paraId="00D2C6BE" w14:textId="77777777" w:rsidR="003B6C72" w:rsidRPr="009C36E7" w:rsidRDefault="003B6C72" w:rsidP="003B6C72">
            <w:pPr>
              <w:pStyle w:val="02"/>
              <w:ind w:leftChars="0" w:left="0" w:firstLineChars="0" w:firstLine="0"/>
              <w:jc w:val="left"/>
              <w:rPr>
                <w:sz w:val="18"/>
                <w:szCs w:val="18"/>
              </w:rPr>
            </w:pPr>
          </w:p>
        </w:tc>
      </w:tr>
      <w:tr w:rsidR="003B6C72" w:rsidRPr="009C36E7" w14:paraId="76E38B0F" w14:textId="77777777" w:rsidTr="003B6C72">
        <w:tc>
          <w:tcPr>
            <w:tcW w:w="1133" w:type="dxa"/>
            <w:tcBorders>
              <w:top w:val="nil"/>
              <w:bottom w:val="nil"/>
            </w:tcBorders>
            <w:vAlign w:val="center"/>
          </w:tcPr>
          <w:p w14:paraId="12BB417E" w14:textId="77777777" w:rsidR="003B6C72" w:rsidRPr="009C36E7" w:rsidRDefault="003B6C72" w:rsidP="003B6C72">
            <w:pPr>
              <w:pStyle w:val="02"/>
              <w:ind w:leftChars="0" w:left="0" w:firstLineChars="0" w:firstLine="0"/>
              <w:jc w:val="left"/>
              <w:rPr>
                <w:sz w:val="18"/>
                <w:szCs w:val="18"/>
              </w:rPr>
            </w:pPr>
          </w:p>
        </w:tc>
        <w:tc>
          <w:tcPr>
            <w:tcW w:w="425" w:type="dxa"/>
            <w:tcBorders>
              <w:top w:val="nil"/>
              <w:bottom w:val="nil"/>
            </w:tcBorders>
            <w:shd w:val="clear" w:color="auto" w:fill="F2DBDB" w:themeFill="accent2" w:themeFillTint="33"/>
          </w:tcPr>
          <w:p w14:paraId="34CC42C6" w14:textId="77777777" w:rsidR="003B6C72" w:rsidRPr="009C36E7" w:rsidRDefault="003B6C72" w:rsidP="003B6C72">
            <w:pPr>
              <w:pStyle w:val="02"/>
              <w:ind w:leftChars="0" w:left="0" w:firstLineChars="0" w:firstLine="0"/>
              <w:rPr>
                <w:sz w:val="18"/>
                <w:szCs w:val="18"/>
              </w:rPr>
            </w:pPr>
          </w:p>
        </w:tc>
        <w:tc>
          <w:tcPr>
            <w:tcW w:w="3545" w:type="dxa"/>
            <w:gridSpan w:val="2"/>
          </w:tcPr>
          <w:p w14:paraId="1B2A6668" w14:textId="77777777" w:rsidR="003B6C72" w:rsidRPr="009C36E7" w:rsidRDefault="003B6C72" w:rsidP="003B6C72">
            <w:pPr>
              <w:pStyle w:val="02"/>
              <w:ind w:leftChars="0" w:left="0" w:firstLineChars="0" w:firstLine="0"/>
              <w:rPr>
                <w:sz w:val="18"/>
                <w:szCs w:val="18"/>
              </w:rPr>
            </w:pPr>
            <w:r>
              <w:rPr>
                <w:rFonts w:hint="eastAsia"/>
                <w:sz w:val="18"/>
                <w:szCs w:val="18"/>
              </w:rPr>
              <w:t>入院処理</w:t>
            </w:r>
          </w:p>
        </w:tc>
        <w:tc>
          <w:tcPr>
            <w:tcW w:w="709" w:type="dxa"/>
          </w:tcPr>
          <w:p w14:paraId="44A77604" w14:textId="77777777" w:rsidR="003B6C72" w:rsidRPr="009C36E7" w:rsidRDefault="003B6C72" w:rsidP="003B6C72">
            <w:pPr>
              <w:pStyle w:val="02"/>
              <w:ind w:leftChars="0" w:left="0" w:firstLineChars="0" w:firstLine="0"/>
              <w:rPr>
                <w:sz w:val="18"/>
                <w:szCs w:val="18"/>
              </w:rPr>
            </w:pPr>
          </w:p>
        </w:tc>
        <w:tc>
          <w:tcPr>
            <w:tcW w:w="792" w:type="dxa"/>
            <w:tcBorders>
              <w:bottom w:val="single" w:sz="4" w:space="0" w:color="auto"/>
            </w:tcBorders>
          </w:tcPr>
          <w:p w14:paraId="67674B8F" w14:textId="77777777" w:rsidR="003B6C72" w:rsidRDefault="003B6C72" w:rsidP="003B6C72">
            <w:pPr>
              <w:jc w:val="center"/>
            </w:pPr>
            <w:r w:rsidRPr="0066745E">
              <w:rPr>
                <w:rFonts w:hint="eastAsia"/>
                <w:sz w:val="18"/>
                <w:szCs w:val="18"/>
              </w:rPr>
              <w:t>人</w:t>
            </w:r>
            <w:r w:rsidRPr="0066745E">
              <w:rPr>
                <w:rFonts w:hint="eastAsia"/>
                <w:sz w:val="18"/>
                <w:szCs w:val="18"/>
              </w:rPr>
              <w:t>/</w:t>
            </w:r>
            <w:r w:rsidRPr="0066745E">
              <w:rPr>
                <w:rFonts w:hint="eastAsia"/>
                <w:sz w:val="18"/>
                <w:szCs w:val="18"/>
              </w:rPr>
              <w:t>日</w:t>
            </w:r>
          </w:p>
        </w:tc>
        <w:tc>
          <w:tcPr>
            <w:tcW w:w="2610" w:type="dxa"/>
          </w:tcPr>
          <w:p w14:paraId="00CA95DA" w14:textId="77777777" w:rsidR="003B6C72" w:rsidRPr="009C36E7" w:rsidRDefault="003B6C72" w:rsidP="003B6C72">
            <w:pPr>
              <w:pStyle w:val="02"/>
              <w:ind w:leftChars="0" w:left="98" w:hangingChars="52" w:hanging="98"/>
              <w:jc w:val="left"/>
              <w:rPr>
                <w:sz w:val="18"/>
                <w:szCs w:val="18"/>
              </w:rPr>
            </w:pPr>
          </w:p>
        </w:tc>
      </w:tr>
      <w:tr w:rsidR="003B6C72" w:rsidRPr="009C36E7" w14:paraId="4FD2A67E" w14:textId="77777777" w:rsidTr="003B6C72">
        <w:tc>
          <w:tcPr>
            <w:tcW w:w="1133" w:type="dxa"/>
            <w:vMerge w:val="restart"/>
            <w:tcBorders>
              <w:top w:val="nil"/>
            </w:tcBorders>
            <w:vAlign w:val="center"/>
          </w:tcPr>
          <w:p w14:paraId="125AA781" w14:textId="77777777" w:rsidR="003B6C72" w:rsidRPr="009C36E7" w:rsidRDefault="003B6C72" w:rsidP="003B6C72">
            <w:pPr>
              <w:pStyle w:val="02"/>
              <w:ind w:leftChars="0" w:left="0" w:firstLineChars="0" w:firstLine="0"/>
              <w:jc w:val="left"/>
              <w:rPr>
                <w:sz w:val="18"/>
                <w:szCs w:val="18"/>
              </w:rPr>
            </w:pPr>
          </w:p>
        </w:tc>
        <w:tc>
          <w:tcPr>
            <w:tcW w:w="425" w:type="dxa"/>
            <w:vMerge w:val="restart"/>
            <w:tcBorders>
              <w:top w:val="nil"/>
            </w:tcBorders>
            <w:shd w:val="clear" w:color="auto" w:fill="F2DBDB" w:themeFill="accent2" w:themeFillTint="33"/>
          </w:tcPr>
          <w:p w14:paraId="3AD8B1D7" w14:textId="77777777" w:rsidR="003B6C72" w:rsidRPr="009C36E7" w:rsidRDefault="003B6C72" w:rsidP="003B6C72">
            <w:pPr>
              <w:pStyle w:val="02"/>
              <w:ind w:leftChars="0" w:left="0" w:firstLineChars="0" w:firstLine="0"/>
              <w:rPr>
                <w:sz w:val="18"/>
                <w:szCs w:val="18"/>
              </w:rPr>
            </w:pPr>
          </w:p>
        </w:tc>
        <w:tc>
          <w:tcPr>
            <w:tcW w:w="3545" w:type="dxa"/>
            <w:gridSpan w:val="2"/>
          </w:tcPr>
          <w:p w14:paraId="262B64DE" w14:textId="77777777" w:rsidR="003B6C72" w:rsidRPr="009C36E7" w:rsidRDefault="003B6C72" w:rsidP="003B6C72">
            <w:pPr>
              <w:pStyle w:val="02"/>
              <w:ind w:leftChars="0" w:left="0" w:firstLineChars="0" w:firstLine="0"/>
              <w:rPr>
                <w:sz w:val="18"/>
                <w:szCs w:val="18"/>
              </w:rPr>
            </w:pPr>
            <w:r>
              <w:rPr>
                <w:rFonts w:hint="eastAsia"/>
                <w:sz w:val="18"/>
                <w:szCs w:val="18"/>
              </w:rPr>
              <w:t>退院処理</w:t>
            </w:r>
          </w:p>
        </w:tc>
        <w:tc>
          <w:tcPr>
            <w:tcW w:w="709" w:type="dxa"/>
          </w:tcPr>
          <w:p w14:paraId="69C9515E" w14:textId="77777777" w:rsidR="003B6C72" w:rsidRPr="009C36E7" w:rsidRDefault="003B6C72" w:rsidP="003B6C72">
            <w:pPr>
              <w:pStyle w:val="02"/>
              <w:ind w:leftChars="0" w:left="0" w:firstLineChars="0" w:firstLine="0"/>
              <w:rPr>
                <w:sz w:val="18"/>
                <w:szCs w:val="18"/>
              </w:rPr>
            </w:pPr>
          </w:p>
        </w:tc>
        <w:tc>
          <w:tcPr>
            <w:tcW w:w="792" w:type="dxa"/>
            <w:tcBorders>
              <w:top w:val="single" w:sz="4" w:space="0" w:color="auto"/>
            </w:tcBorders>
          </w:tcPr>
          <w:p w14:paraId="6B43703E" w14:textId="77777777" w:rsidR="003B6C72" w:rsidRDefault="003B6C72" w:rsidP="003B6C72">
            <w:pPr>
              <w:jc w:val="center"/>
            </w:pPr>
            <w:r w:rsidRPr="0066745E">
              <w:rPr>
                <w:rFonts w:hint="eastAsia"/>
                <w:sz w:val="18"/>
                <w:szCs w:val="18"/>
              </w:rPr>
              <w:t>人</w:t>
            </w:r>
            <w:r w:rsidRPr="0066745E">
              <w:rPr>
                <w:rFonts w:hint="eastAsia"/>
                <w:sz w:val="18"/>
                <w:szCs w:val="18"/>
              </w:rPr>
              <w:t>/</w:t>
            </w:r>
            <w:r w:rsidRPr="0066745E">
              <w:rPr>
                <w:rFonts w:hint="eastAsia"/>
                <w:sz w:val="18"/>
                <w:szCs w:val="18"/>
              </w:rPr>
              <w:t>日</w:t>
            </w:r>
          </w:p>
        </w:tc>
        <w:tc>
          <w:tcPr>
            <w:tcW w:w="2610" w:type="dxa"/>
          </w:tcPr>
          <w:p w14:paraId="1535E659" w14:textId="77777777" w:rsidR="003B6C72" w:rsidRPr="009C36E7" w:rsidRDefault="003B6C72" w:rsidP="00BF59B4">
            <w:pPr>
              <w:pStyle w:val="02"/>
              <w:ind w:leftChars="0" w:left="0" w:firstLineChars="0" w:firstLine="0"/>
              <w:jc w:val="left"/>
              <w:rPr>
                <w:sz w:val="18"/>
                <w:szCs w:val="18"/>
              </w:rPr>
            </w:pPr>
          </w:p>
        </w:tc>
      </w:tr>
      <w:tr w:rsidR="003B6C72" w:rsidRPr="009C36E7" w14:paraId="698FE750" w14:textId="77777777" w:rsidTr="003B6C72">
        <w:tc>
          <w:tcPr>
            <w:tcW w:w="1133" w:type="dxa"/>
            <w:vMerge/>
            <w:vAlign w:val="center"/>
          </w:tcPr>
          <w:p w14:paraId="5F4A1886" w14:textId="77777777" w:rsidR="003B6C72" w:rsidRPr="009C36E7" w:rsidRDefault="003B6C72" w:rsidP="003B6C72">
            <w:pPr>
              <w:pStyle w:val="02"/>
              <w:ind w:leftChars="0" w:left="0" w:firstLineChars="0" w:firstLine="0"/>
              <w:jc w:val="left"/>
              <w:rPr>
                <w:sz w:val="18"/>
                <w:szCs w:val="18"/>
              </w:rPr>
            </w:pPr>
          </w:p>
        </w:tc>
        <w:tc>
          <w:tcPr>
            <w:tcW w:w="425" w:type="dxa"/>
            <w:vMerge/>
            <w:shd w:val="clear" w:color="auto" w:fill="F2DBDB" w:themeFill="accent2" w:themeFillTint="33"/>
          </w:tcPr>
          <w:p w14:paraId="389BA3F9" w14:textId="77777777" w:rsidR="003B6C72" w:rsidRPr="009C36E7" w:rsidRDefault="003B6C72" w:rsidP="003B6C72">
            <w:pPr>
              <w:pStyle w:val="02"/>
              <w:ind w:leftChars="0" w:left="0" w:firstLineChars="0" w:firstLine="0"/>
              <w:rPr>
                <w:sz w:val="18"/>
                <w:szCs w:val="18"/>
              </w:rPr>
            </w:pPr>
          </w:p>
        </w:tc>
        <w:tc>
          <w:tcPr>
            <w:tcW w:w="3545" w:type="dxa"/>
            <w:gridSpan w:val="2"/>
          </w:tcPr>
          <w:p w14:paraId="45EE5263" w14:textId="77777777" w:rsidR="003B6C72" w:rsidRDefault="003B6C72" w:rsidP="003B6C72">
            <w:pPr>
              <w:pStyle w:val="02"/>
              <w:ind w:leftChars="0" w:left="0" w:firstLineChars="0" w:firstLine="0"/>
              <w:rPr>
                <w:sz w:val="18"/>
                <w:szCs w:val="18"/>
              </w:rPr>
            </w:pPr>
            <w:r>
              <w:rPr>
                <w:rFonts w:hint="eastAsia"/>
                <w:sz w:val="18"/>
                <w:szCs w:val="18"/>
              </w:rPr>
              <w:t>入院事務</w:t>
            </w:r>
          </w:p>
        </w:tc>
        <w:tc>
          <w:tcPr>
            <w:tcW w:w="709" w:type="dxa"/>
          </w:tcPr>
          <w:p w14:paraId="62DB6C04" w14:textId="77777777" w:rsidR="003B6C72" w:rsidRDefault="003B6C72" w:rsidP="003B6C72">
            <w:pPr>
              <w:pStyle w:val="02"/>
              <w:ind w:leftChars="0" w:left="0" w:firstLineChars="0" w:firstLine="0"/>
              <w:rPr>
                <w:sz w:val="18"/>
                <w:szCs w:val="18"/>
              </w:rPr>
            </w:pPr>
          </w:p>
        </w:tc>
        <w:tc>
          <w:tcPr>
            <w:tcW w:w="792" w:type="dxa"/>
          </w:tcPr>
          <w:p w14:paraId="16CBBD4E" w14:textId="77777777" w:rsidR="003B6C72" w:rsidRDefault="003B6C72" w:rsidP="003B6C72">
            <w:pPr>
              <w:jc w:val="center"/>
            </w:pPr>
            <w:r w:rsidRPr="0066745E">
              <w:rPr>
                <w:rFonts w:hint="eastAsia"/>
                <w:sz w:val="18"/>
                <w:szCs w:val="18"/>
              </w:rPr>
              <w:t>人</w:t>
            </w:r>
            <w:r w:rsidRPr="0066745E">
              <w:rPr>
                <w:rFonts w:hint="eastAsia"/>
                <w:sz w:val="18"/>
                <w:szCs w:val="18"/>
              </w:rPr>
              <w:t>/</w:t>
            </w:r>
            <w:r w:rsidRPr="0066745E">
              <w:rPr>
                <w:rFonts w:hint="eastAsia"/>
                <w:sz w:val="18"/>
                <w:szCs w:val="18"/>
              </w:rPr>
              <w:t>日</w:t>
            </w:r>
          </w:p>
        </w:tc>
        <w:tc>
          <w:tcPr>
            <w:tcW w:w="2610" w:type="dxa"/>
          </w:tcPr>
          <w:p w14:paraId="212A29BC" w14:textId="77777777" w:rsidR="003B6C72" w:rsidRPr="009C36E7" w:rsidRDefault="003B6C72" w:rsidP="00BF59B4">
            <w:pPr>
              <w:pStyle w:val="02"/>
              <w:ind w:leftChars="0" w:left="0" w:firstLineChars="0" w:firstLine="0"/>
              <w:jc w:val="left"/>
              <w:rPr>
                <w:sz w:val="18"/>
                <w:szCs w:val="18"/>
              </w:rPr>
            </w:pPr>
          </w:p>
        </w:tc>
      </w:tr>
      <w:tr w:rsidR="003B6C72" w:rsidRPr="009C36E7" w14:paraId="71FA26C9" w14:textId="77777777" w:rsidTr="003B6C72">
        <w:tc>
          <w:tcPr>
            <w:tcW w:w="1558" w:type="dxa"/>
            <w:gridSpan w:val="2"/>
            <w:tcBorders>
              <w:top w:val="nil"/>
              <w:bottom w:val="nil"/>
            </w:tcBorders>
            <w:vAlign w:val="center"/>
          </w:tcPr>
          <w:p w14:paraId="50A9D5FB" w14:textId="69619C83" w:rsidR="003B6C72" w:rsidRPr="009C36E7" w:rsidRDefault="0083706C" w:rsidP="003B6C72">
            <w:pPr>
              <w:pStyle w:val="02"/>
              <w:ind w:leftChars="0" w:left="0" w:firstLineChars="0" w:firstLine="0"/>
              <w:jc w:val="left"/>
              <w:rPr>
                <w:sz w:val="18"/>
                <w:szCs w:val="18"/>
              </w:rPr>
            </w:pPr>
            <w:r>
              <w:rPr>
                <w:rFonts w:hint="eastAsia"/>
                <w:sz w:val="18"/>
                <w:szCs w:val="18"/>
              </w:rPr>
              <w:t>統括・副統括</w:t>
            </w:r>
          </w:p>
        </w:tc>
        <w:tc>
          <w:tcPr>
            <w:tcW w:w="3545" w:type="dxa"/>
            <w:gridSpan w:val="2"/>
            <w:vAlign w:val="center"/>
          </w:tcPr>
          <w:p w14:paraId="1E82E9EF" w14:textId="6D2D6E44" w:rsidR="003B6C72" w:rsidRPr="009C36E7" w:rsidRDefault="003274DB" w:rsidP="003B6C72">
            <w:pPr>
              <w:pStyle w:val="02"/>
              <w:ind w:leftChars="0" w:left="0" w:firstLineChars="0" w:firstLine="0"/>
              <w:rPr>
                <w:sz w:val="18"/>
                <w:szCs w:val="18"/>
              </w:rPr>
            </w:pPr>
            <w:r>
              <w:rPr>
                <w:rFonts w:hint="eastAsia"/>
                <w:sz w:val="18"/>
                <w:szCs w:val="18"/>
              </w:rPr>
              <w:t>統括</w:t>
            </w:r>
          </w:p>
        </w:tc>
        <w:tc>
          <w:tcPr>
            <w:tcW w:w="709" w:type="dxa"/>
            <w:vAlign w:val="center"/>
          </w:tcPr>
          <w:p w14:paraId="1F5530F2" w14:textId="77777777" w:rsidR="003B6C72" w:rsidRPr="009C36E7" w:rsidRDefault="003B6C72"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22437375" w14:textId="77777777" w:rsidR="003B6C72" w:rsidRDefault="003B6C72" w:rsidP="003B6C72">
            <w:pPr>
              <w:jc w:val="center"/>
            </w:pPr>
            <w:r w:rsidRPr="002819CA">
              <w:rPr>
                <w:rFonts w:hint="eastAsia"/>
                <w:sz w:val="18"/>
                <w:szCs w:val="18"/>
              </w:rPr>
              <w:t>人</w:t>
            </w:r>
            <w:r w:rsidRPr="002819CA">
              <w:rPr>
                <w:rFonts w:hint="eastAsia"/>
                <w:sz w:val="18"/>
                <w:szCs w:val="18"/>
              </w:rPr>
              <w:t>/</w:t>
            </w:r>
            <w:r w:rsidRPr="002819CA">
              <w:rPr>
                <w:rFonts w:hint="eastAsia"/>
                <w:sz w:val="18"/>
                <w:szCs w:val="18"/>
              </w:rPr>
              <w:t>日</w:t>
            </w:r>
          </w:p>
        </w:tc>
        <w:tc>
          <w:tcPr>
            <w:tcW w:w="2610" w:type="dxa"/>
            <w:tcBorders>
              <w:top w:val="single" w:sz="4" w:space="0" w:color="auto"/>
              <w:bottom w:val="single" w:sz="4" w:space="0" w:color="auto"/>
            </w:tcBorders>
            <w:vAlign w:val="center"/>
          </w:tcPr>
          <w:p w14:paraId="10B1042F" w14:textId="77777777" w:rsidR="003B6C72" w:rsidRPr="009C36E7" w:rsidRDefault="003B6C72" w:rsidP="003B6C72">
            <w:pPr>
              <w:pStyle w:val="02"/>
              <w:ind w:leftChars="0" w:left="0" w:firstLineChars="0" w:firstLine="0"/>
              <w:rPr>
                <w:sz w:val="18"/>
                <w:szCs w:val="18"/>
              </w:rPr>
            </w:pPr>
          </w:p>
        </w:tc>
      </w:tr>
      <w:tr w:rsidR="003B6C72" w:rsidRPr="009C36E7" w14:paraId="407C8722" w14:textId="77777777" w:rsidTr="00DB07EC">
        <w:tc>
          <w:tcPr>
            <w:tcW w:w="1558" w:type="dxa"/>
            <w:gridSpan w:val="2"/>
            <w:tcBorders>
              <w:top w:val="nil"/>
              <w:bottom w:val="single" w:sz="4" w:space="0" w:color="auto"/>
            </w:tcBorders>
            <w:vAlign w:val="center"/>
          </w:tcPr>
          <w:p w14:paraId="24AED133" w14:textId="77777777" w:rsidR="003B6C72" w:rsidRPr="009C36E7" w:rsidRDefault="003B6C72" w:rsidP="003B6C72">
            <w:pPr>
              <w:pStyle w:val="02"/>
              <w:ind w:leftChars="0" w:left="0" w:firstLineChars="0" w:firstLine="0"/>
              <w:jc w:val="left"/>
              <w:rPr>
                <w:sz w:val="18"/>
                <w:szCs w:val="18"/>
              </w:rPr>
            </w:pPr>
          </w:p>
        </w:tc>
        <w:tc>
          <w:tcPr>
            <w:tcW w:w="3545" w:type="dxa"/>
            <w:gridSpan w:val="2"/>
            <w:tcBorders>
              <w:bottom w:val="single" w:sz="4" w:space="0" w:color="auto"/>
            </w:tcBorders>
            <w:vAlign w:val="center"/>
          </w:tcPr>
          <w:p w14:paraId="619C65D2" w14:textId="3E505AD7" w:rsidR="003B6C72" w:rsidRDefault="003274DB" w:rsidP="003B6C72">
            <w:pPr>
              <w:pStyle w:val="02"/>
              <w:ind w:leftChars="0" w:left="0" w:firstLineChars="0" w:firstLine="0"/>
              <w:rPr>
                <w:sz w:val="18"/>
                <w:szCs w:val="18"/>
              </w:rPr>
            </w:pPr>
            <w:r>
              <w:rPr>
                <w:rFonts w:hint="eastAsia"/>
                <w:sz w:val="18"/>
                <w:szCs w:val="18"/>
              </w:rPr>
              <w:t>副統括</w:t>
            </w:r>
          </w:p>
        </w:tc>
        <w:tc>
          <w:tcPr>
            <w:tcW w:w="709" w:type="dxa"/>
            <w:vAlign w:val="center"/>
          </w:tcPr>
          <w:p w14:paraId="47FB1064" w14:textId="77777777" w:rsidR="003B6C72" w:rsidRDefault="003B6C72" w:rsidP="003B6C72">
            <w:pPr>
              <w:pStyle w:val="02"/>
              <w:ind w:leftChars="0" w:left="0" w:firstLineChars="0" w:firstLine="0"/>
              <w:rPr>
                <w:sz w:val="18"/>
                <w:szCs w:val="18"/>
              </w:rPr>
            </w:pPr>
          </w:p>
        </w:tc>
        <w:tc>
          <w:tcPr>
            <w:tcW w:w="792" w:type="dxa"/>
            <w:tcBorders>
              <w:top w:val="single" w:sz="4" w:space="0" w:color="auto"/>
              <w:bottom w:val="single" w:sz="4" w:space="0" w:color="auto"/>
            </w:tcBorders>
          </w:tcPr>
          <w:p w14:paraId="05B0A3C6" w14:textId="77777777" w:rsidR="003B6C72" w:rsidRDefault="003B6C72" w:rsidP="003B6C72">
            <w:pPr>
              <w:jc w:val="center"/>
            </w:pPr>
            <w:r w:rsidRPr="002819CA">
              <w:rPr>
                <w:rFonts w:hint="eastAsia"/>
                <w:sz w:val="18"/>
                <w:szCs w:val="18"/>
              </w:rPr>
              <w:t>人</w:t>
            </w:r>
            <w:r w:rsidRPr="002819CA">
              <w:rPr>
                <w:rFonts w:hint="eastAsia"/>
                <w:sz w:val="18"/>
                <w:szCs w:val="18"/>
              </w:rPr>
              <w:t>/</w:t>
            </w:r>
            <w:r w:rsidRPr="002819CA">
              <w:rPr>
                <w:rFonts w:hint="eastAsia"/>
                <w:sz w:val="18"/>
                <w:szCs w:val="18"/>
              </w:rPr>
              <w:t>日</w:t>
            </w:r>
          </w:p>
        </w:tc>
        <w:tc>
          <w:tcPr>
            <w:tcW w:w="2610" w:type="dxa"/>
            <w:tcBorders>
              <w:top w:val="single" w:sz="4" w:space="0" w:color="auto"/>
              <w:bottom w:val="single" w:sz="4" w:space="0" w:color="auto"/>
            </w:tcBorders>
            <w:vAlign w:val="center"/>
          </w:tcPr>
          <w:p w14:paraId="6487956E" w14:textId="77777777" w:rsidR="003B6C72" w:rsidRPr="009C36E7" w:rsidRDefault="003B6C72" w:rsidP="003B6C72">
            <w:pPr>
              <w:pStyle w:val="02"/>
              <w:ind w:leftChars="0" w:left="0" w:firstLineChars="0" w:firstLine="0"/>
              <w:rPr>
                <w:sz w:val="18"/>
                <w:szCs w:val="18"/>
              </w:rPr>
            </w:pPr>
          </w:p>
        </w:tc>
      </w:tr>
    </w:tbl>
    <w:p w14:paraId="33A87089" w14:textId="77777777" w:rsidR="0047450E" w:rsidRPr="003B6C72" w:rsidRDefault="0047450E" w:rsidP="00413054">
      <w:pPr>
        <w:ind w:leftChars="129" w:left="590" w:hangingChars="140" w:hanging="307"/>
        <w:jc w:val="left"/>
        <w:rPr>
          <w:rFonts w:ascii="ＭＳ 明朝" w:hAnsi="ＭＳ 明朝"/>
          <w:szCs w:val="21"/>
        </w:rPr>
      </w:pPr>
    </w:p>
    <w:p w14:paraId="5FF20338" w14:textId="77777777" w:rsidR="00413054" w:rsidRDefault="00BF59B4" w:rsidP="00BF59B4">
      <w:pPr>
        <w:widowControl/>
        <w:jc w:val="left"/>
        <w:rPr>
          <w:rFonts w:ascii="ＭＳ 明朝" w:hAnsi="ＭＳ 明朝"/>
          <w:szCs w:val="21"/>
        </w:rPr>
      </w:pPr>
      <w:r>
        <w:rPr>
          <w:rFonts w:ascii="ＭＳ 明朝" w:hAnsi="ＭＳ 明朝"/>
          <w:szCs w:val="21"/>
        </w:rPr>
        <w:br w:type="page"/>
      </w:r>
    </w:p>
    <w:p w14:paraId="6272782C" w14:textId="77777777" w:rsidR="0047450E" w:rsidRPr="0047450E" w:rsidRDefault="0047450E" w:rsidP="00413054">
      <w:pPr>
        <w:ind w:leftChars="129" w:left="708" w:hangingChars="194" w:hanging="425"/>
        <w:jc w:val="left"/>
        <w:rPr>
          <w:rFonts w:ascii="ＭＳ 明朝" w:hAnsi="ＭＳ 明朝"/>
          <w:szCs w:val="21"/>
        </w:rPr>
      </w:pPr>
      <w:r w:rsidRPr="0047450E">
        <w:rPr>
          <w:rFonts w:ascii="ＭＳ 明朝" w:hAnsi="ＭＳ 明朝" w:hint="eastAsia"/>
          <w:szCs w:val="21"/>
        </w:rPr>
        <w:t>イ　統括管理責任者の適性（資格要件や業務従事者を管理監督する能力、統括管理責任者を補佐する体制</w:t>
      </w:r>
      <w:r w:rsidR="00413054">
        <w:rPr>
          <w:rFonts w:ascii="ＭＳ 明朝" w:hAnsi="ＭＳ 明朝" w:hint="eastAsia"/>
          <w:szCs w:val="21"/>
        </w:rPr>
        <w:t>等</w:t>
      </w:r>
      <w:r w:rsidR="00413054">
        <w:rPr>
          <w:rFonts w:ascii="ＭＳ 明朝" w:hAnsi="ＭＳ 明朝"/>
          <w:szCs w:val="21"/>
        </w:rPr>
        <w:t>）</w:t>
      </w:r>
    </w:p>
    <w:p w14:paraId="5C792159" w14:textId="77777777" w:rsidR="0047450E" w:rsidRPr="0047450E" w:rsidRDefault="0047450E" w:rsidP="0047450E">
      <w:pPr>
        <w:ind w:left="591" w:hangingChars="270" w:hanging="591"/>
        <w:jc w:val="left"/>
        <w:rPr>
          <w:rFonts w:ascii="ＭＳ 明朝" w:hAnsi="ＭＳ 明朝"/>
          <w:szCs w:val="21"/>
        </w:rPr>
      </w:pPr>
    </w:p>
    <w:p w14:paraId="2E014CB8" w14:textId="77777777" w:rsidR="0047450E" w:rsidRPr="0047450E" w:rsidRDefault="0047450E" w:rsidP="0047450E">
      <w:pPr>
        <w:ind w:left="591" w:hangingChars="270" w:hanging="591"/>
        <w:jc w:val="left"/>
        <w:rPr>
          <w:rFonts w:ascii="ＭＳ 明朝" w:hAnsi="ＭＳ 明朝"/>
          <w:szCs w:val="21"/>
        </w:rPr>
      </w:pPr>
    </w:p>
    <w:p w14:paraId="02E8EC37" w14:textId="77777777" w:rsidR="0047450E" w:rsidRPr="0047450E" w:rsidRDefault="0047450E" w:rsidP="0047450E">
      <w:pPr>
        <w:ind w:left="591" w:hangingChars="270" w:hanging="591"/>
        <w:jc w:val="left"/>
        <w:rPr>
          <w:rFonts w:ascii="ＭＳ 明朝" w:hAnsi="ＭＳ 明朝"/>
          <w:szCs w:val="21"/>
        </w:rPr>
      </w:pPr>
    </w:p>
    <w:p w14:paraId="3CBAA464" w14:textId="77777777" w:rsidR="0047450E" w:rsidRPr="0047450E" w:rsidRDefault="0047450E" w:rsidP="0047450E">
      <w:pPr>
        <w:ind w:left="591" w:hangingChars="270" w:hanging="591"/>
        <w:jc w:val="left"/>
        <w:rPr>
          <w:rFonts w:ascii="ＭＳ 明朝" w:hAnsi="ＭＳ 明朝"/>
          <w:szCs w:val="21"/>
        </w:rPr>
      </w:pPr>
    </w:p>
    <w:p w14:paraId="5F4162D3" w14:textId="77777777" w:rsidR="0047450E" w:rsidRPr="0047450E" w:rsidRDefault="0047450E" w:rsidP="0047450E">
      <w:pPr>
        <w:ind w:left="591" w:hangingChars="270" w:hanging="591"/>
        <w:jc w:val="left"/>
        <w:rPr>
          <w:rFonts w:ascii="ＭＳ 明朝" w:hAnsi="ＭＳ 明朝"/>
          <w:szCs w:val="21"/>
        </w:rPr>
      </w:pPr>
    </w:p>
    <w:p w14:paraId="6A7928F8" w14:textId="77777777" w:rsidR="0047450E" w:rsidRDefault="0047450E" w:rsidP="0047450E">
      <w:pPr>
        <w:ind w:left="591" w:hangingChars="270" w:hanging="591"/>
        <w:jc w:val="left"/>
        <w:rPr>
          <w:rFonts w:ascii="ＭＳ 明朝" w:hAnsi="ＭＳ 明朝"/>
          <w:szCs w:val="21"/>
        </w:rPr>
      </w:pPr>
    </w:p>
    <w:p w14:paraId="452596A6" w14:textId="77777777" w:rsidR="00413054" w:rsidRPr="0047450E" w:rsidRDefault="00413054" w:rsidP="0047450E">
      <w:pPr>
        <w:ind w:left="591" w:hangingChars="270" w:hanging="591"/>
        <w:jc w:val="left"/>
        <w:rPr>
          <w:rFonts w:ascii="ＭＳ 明朝" w:hAnsi="ＭＳ 明朝"/>
          <w:szCs w:val="21"/>
        </w:rPr>
      </w:pPr>
    </w:p>
    <w:p w14:paraId="66D97C43" w14:textId="77777777" w:rsidR="0047450E" w:rsidRPr="0047450E" w:rsidRDefault="0047450E" w:rsidP="0047450E">
      <w:pPr>
        <w:ind w:left="591" w:hangingChars="270" w:hanging="591"/>
        <w:jc w:val="left"/>
        <w:rPr>
          <w:rFonts w:ascii="ＭＳ 明朝" w:hAnsi="ＭＳ 明朝"/>
          <w:szCs w:val="21"/>
        </w:rPr>
      </w:pPr>
    </w:p>
    <w:p w14:paraId="40810396" w14:textId="77777777" w:rsidR="0047450E" w:rsidRPr="0047450E" w:rsidRDefault="0047450E" w:rsidP="0047450E">
      <w:pPr>
        <w:ind w:left="591" w:hangingChars="270" w:hanging="591"/>
        <w:jc w:val="left"/>
        <w:rPr>
          <w:rFonts w:ascii="ＭＳ 明朝" w:hAnsi="ＭＳ 明朝"/>
          <w:szCs w:val="21"/>
        </w:rPr>
      </w:pPr>
    </w:p>
    <w:p w14:paraId="307364E3" w14:textId="77777777" w:rsidR="0047450E" w:rsidRPr="0047450E" w:rsidRDefault="0047450E" w:rsidP="0047450E">
      <w:pPr>
        <w:ind w:left="591" w:hangingChars="270" w:hanging="591"/>
        <w:jc w:val="left"/>
        <w:rPr>
          <w:rFonts w:ascii="ＭＳ 明朝" w:hAnsi="ＭＳ 明朝"/>
          <w:szCs w:val="21"/>
        </w:rPr>
      </w:pPr>
    </w:p>
    <w:p w14:paraId="55F238AC" w14:textId="77777777" w:rsidR="0047450E" w:rsidRPr="0047450E" w:rsidRDefault="0047450E" w:rsidP="0047450E">
      <w:pPr>
        <w:ind w:left="591" w:hangingChars="270" w:hanging="591"/>
        <w:jc w:val="left"/>
        <w:rPr>
          <w:rFonts w:ascii="ＭＳ 明朝" w:hAnsi="ＭＳ 明朝"/>
          <w:szCs w:val="21"/>
        </w:rPr>
      </w:pPr>
    </w:p>
    <w:p w14:paraId="48750104" w14:textId="77777777" w:rsidR="0047450E" w:rsidRPr="0047450E" w:rsidRDefault="0047450E" w:rsidP="0047450E">
      <w:pPr>
        <w:ind w:left="591" w:hangingChars="270" w:hanging="591"/>
        <w:jc w:val="left"/>
        <w:rPr>
          <w:rFonts w:ascii="ＭＳ 明朝" w:hAnsi="ＭＳ 明朝"/>
          <w:szCs w:val="21"/>
        </w:rPr>
      </w:pPr>
    </w:p>
    <w:p w14:paraId="4BB4CAD2" w14:textId="790F4A2C" w:rsidR="006F62BB" w:rsidRPr="0047450E" w:rsidRDefault="006B1BD6" w:rsidP="006F62BB">
      <w:pPr>
        <w:ind w:leftChars="129" w:left="590" w:hangingChars="140" w:hanging="307"/>
        <w:jc w:val="left"/>
        <w:rPr>
          <w:rFonts w:ascii="ＭＳ 明朝" w:hAnsi="ＭＳ 明朝"/>
          <w:szCs w:val="21"/>
        </w:rPr>
      </w:pPr>
      <w:r>
        <w:rPr>
          <w:rFonts w:ascii="ＭＳ 明朝" w:hAnsi="ＭＳ 明朝" w:hint="eastAsia"/>
          <w:szCs w:val="21"/>
        </w:rPr>
        <w:t>ウ</w:t>
      </w:r>
      <w:r w:rsidR="006F62BB" w:rsidRPr="0047450E">
        <w:rPr>
          <w:rFonts w:ascii="ＭＳ 明朝" w:hAnsi="ＭＳ 明朝" w:hint="eastAsia"/>
          <w:szCs w:val="21"/>
        </w:rPr>
        <w:t xml:space="preserve">　</w:t>
      </w:r>
      <w:r w:rsidR="00C56C81">
        <w:rPr>
          <w:rFonts w:ascii="ＭＳ 明朝" w:hAnsi="ＭＳ 明朝" w:hint="eastAsia"/>
          <w:szCs w:val="21"/>
        </w:rPr>
        <w:t>業務</w:t>
      </w:r>
      <w:r w:rsidR="006F62BB" w:rsidRPr="0047450E">
        <w:rPr>
          <w:rFonts w:ascii="ＭＳ 明朝" w:hAnsi="ＭＳ 明朝" w:hint="eastAsia"/>
          <w:szCs w:val="21"/>
        </w:rPr>
        <w:t>従事者採用の具体的</w:t>
      </w:r>
      <w:r w:rsidR="00C56C81">
        <w:rPr>
          <w:rFonts w:ascii="ＭＳ 明朝" w:hAnsi="ＭＳ 明朝" w:hint="eastAsia"/>
          <w:szCs w:val="21"/>
        </w:rPr>
        <w:t>な</w:t>
      </w:r>
      <w:r w:rsidR="006F62BB" w:rsidRPr="0047450E">
        <w:rPr>
          <w:rFonts w:ascii="ＭＳ 明朝" w:hAnsi="ＭＳ 明朝" w:hint="eastAsia"/>
          <w:szCs w:val="21"/>
        </w:rPr>
        <w:t>計画（本業務にあたる従事者の採用方法や採用基準、</w:t>
      </w:r>
      <w:r w:rsidR="006F62BB">
        <w:rPr>
          <w:rFonts w:ascii="ＭＳ 明朝" w:hAnsi="ＭＳ 明朝" w:hint="eastAsia"/>
          <w:szCs w:val="21"/>
        </w:rPr>
        <w:t>研修計画等の</w:t>
      </w:r>
      <w:r w:rsidR="006F62BB" w:rsidRPr="0047450E">
        <w:rPr>
          <w:rFonts w:ascii="ＭＳ 明朝" w:hAnsi="ＭＳ 明朝" w:hint="eastAsia"/>
          <w:szCs w:val="21"/>
        </w:rPr>
        <w:t>スケジュールを記載してください）</w:t>
      </w:r>
    </w:p>
    <w:p w14:paraId="71D5C85B" w14:textId="77777777" w:rsidR="0047450E" w:rsidRPr="0047450E" w:rsidRDefault="0047450E" w:rsidP="0047450E">
      <w:pPr>
        <w:ind w:left="591" w:hangingChars="270" w:hanging="591"/>
        <w:jc w:val="left"/>
        <w:rPr>
          <w:rFonts w:ascii="ＭＳ 明朝" w:hAnsi="ＭＳ 明朝"/>
          <w:szCs w:val="21"/>
        </w:rPr>
      </w:pPr>
    </w:p>
    <w:p w14:paraId="317444BE" w14:textId="77777777" w:rsidR="0047450E" w:rsidRPr="0047450E" w:rsidRDefault="0047450E" w:rsidP="0047450E">
      <w:pPr>
        <w:ind w:left="591" w:hangingChars="270" w:hanging="591"/>
        <w:jc w:val="left"/>
        <w:rPr>
          <w:rFonts w:ascii="ＭＳ 明朝" w:hAnsi="ＭＳ 明朝"/>
          <w:szCs w:val="21"/>
        </w:rPr>
      </w:pPr>
    </w:p>
    <w:p w14:paraId="547E0643" w14:textId="77777777" w:rsidR="0047450E" w:rsidRPr="0047450E" w:rsidRDefault="0047450E" w:rsidP="0047450E">
      <w:pPr>
        <w:ind w:left="591" w:hangingChars="270" w:hanging="591"/>
        <w:jc w:val="left"/>
        <w:rPr>
          <w:rFonts w:ascii="ＭＳ 明朝" w:hAnsi="ＭＳ 明朝"/>
          <w:szCs w:val="21"/>
        </w:rPr>
      </w:pPr>
    </w:p>
    <w:p w14:paraId="01C31EFF" w14:textId="77777777" w:rsidR="0047450E" w:rsidRPr="0047450E" w:rsidRDefault="0047450E" w:rsidP="0047450E">
      <w:pPr>
        <w:ind w:left="591" w:hangingChars="270" w:hanging="591"/>
        <w:jc w:val="left"/>
        <w:rPr>
          <w:rFonts w:ascii="ＭＳ 明朝" w:hAnsi="ＭＳ 明朝"/>
          <w:szCs w:val="21"/>
        </w:rPr>
      </w:pPr>
    </w:p>
    <w:p w14:paraId="3588CA45" w14:textId="77777777" w:rsidR="0047450E" w:rsidRPr="0047450E" w:rsidRDefault="0047450E" w:rsidP="0047450E">
      <w:pPr>
        <w:ind w:left="591" w:hangingChars="270" w:hanging="591"/>
        <w:jc w:val="left"/>
        <w:rPr>
          <w:rFonts w:ascii="ＭＳ 明朝" w:hAnsi="ＭＳ 明朝"/>
          <w:szCs w:val="21"/>
        </w:rPr>
      </w:pPr>
    </w:p>
    <w:p w14:paraId="5BC4844C" w14:textId="77777777" w:rsidR="0047450E" w:rsidRPr="0047450E" w:rsidRDefault="0047450E" w:rsidP="0047450E">
      <w:pPr>
        <w:ind w:left="591" w:hangingChars="270" w:hanging="591"/>
        <w:jc w:val="left"/>
        <w:rPr>
          <w:rFonts w:ascii="ＭＳ 明朝" w:hAnsi="ＭＳ 明朝"/>
          <w:szCs w:val="21"/>
        </w:rPr>
      </w:pPr>
    </w:p>
    <w:p w14:paraId="1D14302D" w14:textId="77777777" w:rsidR="0047450E" w:rsidRPr="0047450E" w:rsidRDefault="0047450E" w:rsidP="0047450E">
      <w:pPr>
        <w:ind w:left="591" w:hangingChars="270" w:hanging="591"/>
        <w:jc w:val="left"/>
        <w:rPr>
          <w:rFonts w:ascii="ＭＳ 明朝" w:hAnsi="ＭＳ 明朝"/>
          <w:szCs w:val="21"/>
        </w:rPr>
      </w:pPr>
    </w:p>
    <w:p w14:paraId="2A88FCA6" w14:textId="77777777" w:rsidR="0047450E" w:rsidRPr="0047450E" w:rsidRDefault="0047450E" w:rsidP="0047450E">
      <w:pPr>
        <w:ind w:left="591" w:hangingChars="270" w:hanging="591"/>
        <w:jc w:val="left"/>
        <w:rPr>
          <w:rFonts w:ascii="ＭＳ 明朝" w:hAnsi="ＭＳ 明朝"/>
          <w:szCs w:val="21"/>
        </w:rPr>
      </w:pPr>
    </w:p>
    <w:p w14:paraId="64513F06" w14:textId="77777777" w:rsidR="0047450E" w:rsidRPr="0047450E" w:rsidRDefault="0047450E" w:rsidP="0047450E">
      <w:pPr>
        <w:ind w:left="591" w:hangingChars="270" w:hanging="591"/>
        <w:jc w:val="left"/>
        <w:rPr>
          <w:rFonts w:ascii="ＭＳ 明朝" w:hAnsi="ＭＳ 明朝"/>
          <w:szCs w:val="21"/>
        </w:rPr>
      </w:pPr>
    </w:p>
    <w:p w14:paraId="1BEBB767" w14:textId="77777777" w:rsidR="0047450E" w:rsidRPr="0047450E" w:rsidRDefault="0047450E" w:rsidP="0047450E">
      <w:pPr>
        <w:ind w:left="591" w:hangingChars="270" w:hanging="591"/>
        <w:jc w:val="left"/>
        <w:rPr>
          <w:rFonts w:ascii="ＭＳ 明朝" w:hAnsi="ＭＳ 明朝"/>
          <w:szCs w:val="21"/>
        </w:rPr>
      </w:pPr>
    </w:p>
    <w:p w14:paraId="3CE7A550" w14:textId="77777777" w:rsidR="00413054" w:rsidRDefault="0047450E" w:rsidP="0047450E">
      <w:pPr>
        <w:ind w:left="591" w:hangingChars="270" w:hanging="591"/>
        <w:jc w:val="left"/>
        <w:rPr>
          <w:rFonts w:ascii="ＭＳ 明朝" w:hAnsi="ＭＳ 明朝"/>
          <w:szCs w:val="21"/>
        </w:rPr>
      </w:pPr>
      <w:r w:rsidRPr="0047450E">
        <w:rPr>
          <w:rFonts w:ascii="ＭＳ 明朝" w:hAnsi="ＭＳ 明朝"/>
          <w:szCs w:val="21"/>
        </w:rPr>
        <w:t xml:space="preserve"> </w:t>
      </w:r>
    </w:p>
    <w:p w14:paraId="1DBDBF10" w14:textId="77777777" w:rsidR="00413054" w:rsidRDefault="00413054">
      <w:pPr>
        <w:widowControl/>
        <w:jc w:val="left"/>
        <w:rPr>
          <w:rFonts w:ascii="ＭＳ 明朝" w:hAnsi="ＭＳ 明朝"/>
          <w:szCs w:val="21"/>
        </w:rPr>
      </w:pPr>
      <w:r>
        <w:rPr>
          <w:rFonts w:ascii="ＭＳ 明朝" w:hAnsi="ＭＳ 明朝"/>
          <w:szCs w:val="21"/>
        </w:rPr>
        <w:br w:type="page"/>
      </w:r>
    </w:p>
    <w:p w14:paraId="135789DA" w14:textId="77777777" w:rsidR="00413054" w:rsidRPr="006C66B8" w:rsidRDefault="00413054" w:rsidP="00413054">
      <w:pPr>
        <w:outlineLvl w:val="1"/>
        <w:rPr>
          <w:rFonts w:ascii="ＭＳ 明朝" w:hAnsi="ＭＳ 明朝"/>
          <w:b/>
          <w:sz w:val="22"/>
          <w:szCs w:val="22"/>
        </w:rPr>
      </w:pPr>
      <w:r>
        <w:rPr>
          <w:rFonts w:ascii="ＭＳ 明朝" w:hAnsi="ＭＳ 明朝" w:hint="eastAsia"/>
          <w:b/>
          <w:sz w:val="22"/>
          <w:szCs w:val="22"/>
        </w:rPr>
        <w:t>2</w:t>
      </w:r>
      <w:r w:rsidRPr="006C66B8">
        <w:rPr>
          <w:rFonts w:ascii="ＭＳ 明朝" w:hAnsi="ＭＳ 明朝" w:hint="eastAsia"/>
          <w:b/>
          <w:sz w:val="22"/>
          <w:szCs w:val="22"/>
        </w:rPr>
        <w:t>．</w:t>
      </w:r>
      <w:r>
        <w:rPr>
          <w:rFonts w:ascii="ＭＳ 明朝" w:hAnsi="ＭＳ 明朝" w:hint="eastAsia"/>
          <w:b/>
          <w:sz w:val="22"/>
          <w:szCs w:val="22"/>
        </w:rPr>
        <w:t>執行体制</w:t>
      </w:r>
    </w:p>
    <w:p w14:paraId="20503D26" w14:textId="77777777" w:rsidR="00413054" w:rsidRPr="006C66B8" w:rsidRDefault="00413054" w:rsidP="00413054">
      <w:pPr>
        <w:ind w:firstLineChars="202" w:firstLine="442"/>
        <w:rPr>
          <w:rFonts w:ascii="ＭＳ 明朝" w:hAnsi="ＭＳ 明朝"/>
          <w:szCs w:val="21"/>
        </w:rPr>
      </w:pPr>
      <w:r w:rsidRPr="006C66B8">
        <w:rPr>
          <w:rFonts w:ascii="ＭＳ 明朝" w:hAnsi="ＭＳ 明朝" w:hint="eastAsia"/>
          <w:szCs w:val="21"/>
        </w:rPr>
        <w:t>以下に示す項目に対する考え方、具体的な対処方法等について記載してください。</w:t>
      </w:r>
    </w:p>
    <w:p w14:paraId="4146A330" w14:textId="77777777" w:rsidR="0047450E" w:rsidRPr="00413054" w:rsidRDefault="0047450E" w:rsidP="0047450E">
      <w:pPr>
        <w:ind w:left="591" w:hangingChars="270" w:hanging="591"/>
        <w:jc w:val="left"/>
        <w:rPr>
          <w:rFonts w:ascii="ＭＳ 明朝" w:hAnsi="ＭＳ 明朝"/>
          <w:szCs w:val="21"/>
        </w:rPr>
      </w:pPr>
    </w:p>
    <w:p w14:paraId="4DEF2DBF" w14:textId="77777777" w:rsidR="0047450E" w:rsidRPr="0047450E" w:rsidRDefault="00413054" w:rsidP="00413054">
      <w:pPr>
        <w:ind w:left="425" w:hangingChars="194" w:hanging="425"/>
        <w:jc w:val="left"/>
        <w:rPr>
          <w:rFonts w:ascii="ＭＳ 明朝" w:hAnsi="ＭＳ 明朝"/>
          <w:szCs w:val="21"/>
        </w:rPr>
      </w:pPr>
      <w:r>
        <w:rPr>
          <w:rFonts w:ascii="ＭＳ 明朝" w:hAnsi="ＭＳ 明朝" w:hint="eastAsia"/>
          <w:szCs w:val="21"/>
        </w:rPr>
        <w:t>(</w:t>
      </w:r>
      <w:r>
        <w:rPr>
          <w:rFonts w:ascii="ＭＳ 明朝" w:hAnsi="ＭＳ 明朝"/>
          <w:szCs w:val="21"/>
        </w:rPr>
        <w:t>1</w:t>
      </w:r>
      <w:r w:rsidR="0047450E" w:rsidRPr="0047450E">
        <w:rPr>
          <w:rFonts w:ascii="ＭＳ 明朝" w:hAnsi="ＭＳ 明朝" w:hint="eastAsia"/>
          <w:szCs w:val="21"/>
        </w:rPr>
        <w:t>) 業務の進捗管理や点検評価を行う体制、教育研修方法等の業務品質の管理方法について記載してください。また、業務品質向上の一環として、業務上の課題を抽出し、改善するための仕組みについて記載してください。</w:t>
      </w:r>
    </w:p>
    <w:p w14:paraId="6BBAD2E6" w14:textId="70F4B5EC" w:rsidR="0047450E" w:rsidRPr="0047450E" w:rsidRDefault="0047450E" w:rsidP="00413054">
      <w:pPr>
        <w:ind w:leftChars="129" w:left="590" w:hangingChars="140" w:hanging="307"/>
        <w:jc w:val="left"/>
        <w:rPr>
          <w:rFonts w:ascii="ＭＳ 明朝" w:hAnsi="ＭＳ 明朝"/>
          <w:szCs w:val="21"/>
        </w:rPr>
      </w:pPr>
      <w:r w:rsidRPr="0047450E">
        <w:rPr>
          <w:rFonts w:ascii="ＭＳ 明朝" w:hAnsi="ＭＳ 明朝" w:hint="eastAsia"/>
          <w:szCs w:val="21"/>
        </w:rPr>
        <w:t xml:space="preserve">ア　</w:t>
      </w:r>
      <w:r w:rsidR="00E612E9" w:rsidRPr="0047450E">
        <w:rPr>
          <w:rFonts w:ascii="ＭＳ 明朝" w:hAnsi="ＭＳ 明朝" w:hint="eastAsia"/>
          <w:szCs w:val="21"/>
        </w:rPr>
        <w:t>業務の進捗管理や点検評価を行う体制</w:t>
      </w:r>
      <w:r w:rsidR="006B1BD6">
        <w:rPr>
          <w:rFonts w:ascii="ＭＳ 明朝" w:hAnsi="ＭＳ 明朝" w:hint="eastAsia"/>
          <w:szCs w:val="21"/>
        </w:rPr>
        <w:t>、教育研修方法等の業務品質の管理方法</w:t>
      </w:r>
    </w:p>
    <w:p w14:paraId="7939AB93" w14:textId="77777777" w:rsidR="0047450E" w:rsidRPr="0047450E" w:rsidRDefault="0047450E" w:rsidP="0047450E">
      <w:pPr>
        <w:ind w:left="591" w:hangingChars="270" w:hanging="591"/>
        <w:jc w:val="left"/>
        <w:rPr>
          <w:rFonts w:ascii="ＭＳ 明朝" w:hAnsi="ＭＳ 明朝"/>
          <w:szCs w:val="21"/>
        </w:rPr>
      </w:pPr>
    </w:p>
    <w:p w14:paraId="34782781" w14:textId="77777777" w:rsidR="0047450E" w:rsidRPr="0047450E" w:rsidRDefault="0047450E" w:rsidP="0047450E">
      <w:pPr>
        <w:ind w:left="591" w:hangingChars="270" w:hanging="591"/>
        <w:jc w:val="left"/>
        <w:rPr>
          <w:rFonts w:ascii="ＭＳ 明朝" w:hAnsi="ＭＳ 明朝"/>
          <w:szCs w:val="21"/>
        </w:rPr>
      </w:pPr>
    </w:p>
    <w:p w14:paraId="00905882" w14:textId="77777777" w:rsidR="0047450E" w:rsidRPr="0047450E" w:rsidRDefault="0047450E" w:rsidP="0047450E">
      <w:pPr>
        <w:ind w:left="591" w:hangingChars="270" w:hanging="591"/>
        <w:jc w:val="left"/>
        <w:rPr>
          <w:rFonts w:ascii="ＭＳ 明朝" w:hAnsi="ＭＳ 明朝"/>
          <w:szCs w:val="21"/>
        </w:rPr>
      </w:pPr>
    </w:p>
    <w:p w14:paraId="3CA02222" w14:textId="77777777" w:rsidR="0047450E" w:rsidRPr="0047450E" w:rsidRDefault="0047450E" w:rsidP="0047450E">
      <w:pPr>
        <w:ind w:left="591" w:hangingChars="270" w:hanging="591"/>
        <w:jc w:val="left"/>
        <w:rPr>
          <w:rFonts w:ascii="ＭＳ 明朝" w:hAnsi="ＭＳ 明朝"/>
          <w:szCs w:val="21"/>
        </w:rPr>
      </w:pPr>
    </w:p>
    <w:p w14:paraId="664A40F3" w14:textId="77777777" w:rsidR="0047450E" w:rsidRPr="0047450E" w:rsidRDefault="0047450E" w:rsidP="0047450E">
      <w:pPr>
        <w:ind w:left="591" w:hangingChars="270" w:hanging="591"/>
        <w:jc w:val="left"/>
        <w:rPr>
          <w:rFonts w:ascii="ＭＳ 明朝" w:hAnsi="ＭＳ 明朝"/>
          <w:szCs w:val="21"/>
        </w:rPr>
      </w:pPr>
    </w:p>
    <w:p w14:paraId="49AAA456" w14:textId="77777777" w:rsidR="0047450E" w:rsidRPr="0047450E" w:rsidRDefault="0047450E" w:rsidP="0047450E">
      <w:pPr>
        <w:ind w:left="591" w:hangingChars="270" w:hanging="591"/>
        <w:jc w:val="left"/>
        <w:rPr>
          <w:rFonts w:ascii="ＭＳ 明朝" w:hAnsi="ＭＳ 明朝"/>
          <w:szCs w:val="21"/>
        </w:rPr>
      </w:pPr>
    </w:p>
    <w:p w14:paraId="326F4CF6" w14:textId="77777777" w:rsidR="0047450E" w:rsidRPr="0047450E" w:rsidRDefault="0047450E" w:rsidP="0047450E">
      <w:pPr>
        <w:ind w:left="591" w:hangingChars="270" w:hanging="591"/>
        <w:jc w:val="left"/>
        <w:rPr>
          <w:rFonts w:ascii="ＭＳ 明朝" w:hAnsi="ＭＳ 明朝"/>
          <w:szCs w:val="21"/>
        </w:rPr>
      </w:pPr>
    </w:p>
    <w:p w14:paraId="72E84B69" w14:textId="64668331" w:rsidR="00E56967" w:rsidRPr="0047450E" w:rsidRDefault="0047450E" w:rsidP="00E56967">
      <w:pPr>
        <w:ind w:leftChars="129" w:left="590" w:hangingChars="140" w:hanging="307"/>
        <w:jc w:val="left"/>
        <w:rPr>
          <w:rFonts w:ascii="ＭＳ 明朝" w:hAnsi="ＭＳ 明朝"/>
          <w:szCs w:val="21"/>
        </w:rPr>
      </w:pPr>
      <w:r w:rsidRPr="0047450E">
        <w:rPr>
          <w:rFonts w:ascii="ＭＳ 明朝" w:hAnsi="ＭＳ 明朝" w:hint="eastAsia"/>
          <w:szCs w:val="21"/>
        </w:rPr>
        <w:t>イ　業務改善</w:t>
      </w:r>
      <w:r w:rsidR="00E612E9">
        <w:rPr>
          <w:rFonts w:ascii="ＭＳ 明朝" w:hAnsi="ＭＳ 明朝" w:hint="eastAsia"/>
          <w:szCs w:val="21"/>
        </w:rPr>
        <w:t>を</w:t>
      </w:r>
      <w:r w:rsidRPr="0047450E">
        <w:rPr>
          <w:rFonts w:ascii="ＭＳ 明朝" w:hAnsi="ＭＳ 明朝" w:hint="eastAsia"/>
          <w:szCs w:val="21"/>
        </w:rPr>
        <w:t>提案</w:t>
      </w:r>
      <w:r w:rsidR="00E56967">
        <w:rPr>
          <w:rFonts w:ascii="ＭＳ 明朝" w:hAnsi="ＭＳ 明朝" w:hint="eastAsia"/>
          <w:szCs w:val="21"/>
        </w:rPr>
        <w:t>する仕組み・流れ</w:t>
      </w:r>
    </w:p>
    <w:p w14:paraId="54A1F760" w14:textId="77777777" w:rsidR="0047450E" w:rsidRPr="0047450E" w:rsidRDefault="0047450E" w:rsidP="0047450E">
      <w:pPr>
        <w:ind w:left="591" w:hangingChars="270" w:hanging="591"/>
        <w:jc w:val="left"/>
        <w:rPr>
          <w:rFonts w:ascii="ＭＳ 明朝" w:hAnsi="ＭＳ 明朝"/>
          <w:szCs w:val="21"/>
        </w:rPr>
      </w:pPr>
    </w:p>
    <w:p w14:paraId="649BFE02" w14:textId="77777777" w:rsidR="0047450E" w:rsidRPr="0047450E" w:rsidRDefault="0047450E" w:rsidP="0047450E">
      <w:pPr>
        <w:ind w:left="591" w:hangingChars="270" w:hanging="591"/>
        <w:jc w:val="left"/>
        <w:rPr>
          <w:rFonts w:ascii="ＭＳ 明朝" w:hAnsi="ＭＳ 明朝"/>
          <w:szCs w:val="21"/>
        </w:rPr>
      </w:pPr>
    </w:p>
    <w:p w14:paraId="4F6C6E4A" w14:textId="77777777" w:rsidR="0047450E" w:rsidRDefault="0047450E" w:rsidP="0047450E">
      <w:pPr>
        <w:ind w:left="591" w:hangingChars="270" w:hanging="591"/>
        <w:jc w:val="left"/>
        <w:rPr>
          <w:rFonts w:ascii="ＭＳ 明朝" w:hAnsi="ＭＳ 明朝"/>
          <w:szCs w:val="21"/>
        </w:rPr>
      </w:pPr>
    </w:p>
    <w:p w14:paraId="0DCFE560" w14:textId="77777777" w:rsidR="00E56967" w:rsidRDefault="00E56967" w:rsidP="0047450E">
      <w:pPr>
        <w:ind w:left="591" w:hangingChars="270" w:hanging="591"/>
        <w:jc w:val="left"/>
        <w:rPr>
          <w:rFonts w:ascii="ＭＳ 明朝" w:hAnsi="ＭＳ 明朝"/>
          <w:szCs w:val="21"/>
        </w:rPr>
      </w:pPr>
    </w:p>
    <w:p w14:paraId="7B9F5B34" w14:textId="77777777" w:rsidR="00E56967" w:rsidRDefault="00E56967" w:rsidP="0047450E">
      <w:pPr>
        <w:ind w:left="591" w:hangingChars="270" w:hanging="591"/>
        <w:jc w:val="left"/>
        <w:rPr>
          <w:rFonts w:ascii="ＭＳ 明朝" w:hAnsi="ＭＳ 明朝"/>
          <w:szCs w:val="21"/>
        </w:rPr>
      </w:pPr>
    </w:p>
    <w:p w14:paraId="2B7AD719" w14:textId="77777777" w:rsidR="00E56967" w:rsidRPr="0047450E" w:rsidRDefault="00E56967" w:rsidP="0047450E">
      <w:pPr>
        <w:ind w:left="591" w:hangingChars="270" w:hanging="591"/>
        <w:jc w:val="left"/>
        <w:rPr>
          <w:rFonts w:ascii="ＭＳ 明朝" w:hAnsi="ＭＳ 明朝"/>
          <w:szCs w:val="21"/>
        </w:rPr>
      </w:pPr>
    </w:p>
    <w:p w14:paraId="229AA1A4" w14:textId="77777777" w:rsidR="0047450E" w:rsidRPr="0047450E" w:rsidRDefault="0047450E" w:rsidP="0047450E">
      <w:pPr>
        <w:ind w:left="591" w:hangingChars="270" w:hanging="591"/>
        <w:jc w:val="left"/>
        <w:rPr>
          <w:rFonts w:ascii="ＭＳ 明朝" w:hAnsi="ＭＳ 明朝"/>
          <w:szCs w:val="21"/>
        </w:rPr>
      </w:pPr>
      <w:r w:rsidRPr="0047450E">
        <w:rPr>
          <w:rFonts w:ascii="ＭＳ 明朝" w:hAnsi="ＭＳ 明朝"/>
          <w:szCs w:val="21"/>
        </w:rPr>
        <w:t xml:space="preserve"> </w:t>
      </w:r>
    </w:p>
    <w:p w14:paraId="2137D5F7" w14:textId="77777777" w:rsidR="0047450E" w:rsidRPr="0047450E" w:rsidRDefault="0047450E" w:rsidP="00E56967">
      <w:pPr>
        <w:ind w:left="425" w:hangingChars="194" w:hanging="425"/>
        <w:jc w:val="left"/>
        <w:rPr>
          <w:rFonts w:ascii="ＭＳ 明朝" w:hAnsi="ＭＳ 明朝"/>
          <w:szCs w:val="21"/>
        </w:rPr>
      </w:pPr>
      <w:r w:rsidRPr="0047450E">
        <w:rPr>
          <w:rFonts w:ascii="ＭＳ 明朝" w:hAnsi="ＭＳ 明朝" w:hint="eastAsia"/>
          <w:szCs w:val="21"/>
        </w:rPr>
        <w:t>(</w:t>
      </w:r>
      <w:r w:rsidR="00E56967">
        <w:rPr>
          <w:rFonts w:ascii="ＭＳ 明朝" w:hAnsi="ＭＳ 明朝"/>
          <w:szCs w:val="21"/>
        </w:rPr>
        <w:t>2</w:t>
      </w:r>
      <w:r w:rsidRPr="0047450E">
        <w:rPr>
          <w:rFonts w:ascii="ＭＳ 明朝" w:hAnsi="ＭＳ 明朝" w:hint="eastAsia"/>
          <w:szCs w:val="21"/>
        </w:rPr>
        <w:t>) 返戻・査定及び再審査請求への対応や過誤請求、診療報酬改定への対応方法等、請求精度の向上に向けた取り組み方法について記載してください。また、取り組みの一環として、レセプトチェックシステムの持ち込みが可能な場合は、具体的なシステム名と想定される運用方法を記載してください。</w:t>
      </w:r>
    </w:p>
    <w:p w14:paraId="76181FD9" w14:textId="77777777" w:rsidR="0047450E" w:rsidRPr="0047450E" w:rsidRDefault="0047450E" w:rsidP="0047450E">
      <w:pPr>
        <w:ind w:left="591" w:hangingChars="270" w:hanging="591"/>
        <w:jc w:val="left"/>
        <w:rPr>
          <w:rFonts w:ascii="ＭＳ 明朝" w:hAnsi="ＭＳ 明朝"/>
          <w:szCs w:val="21"/>
        </w:rPr>
      </w:pPr>
    </w:p>
    <w:p w14:paraId="168AADBD" w14:textId="77777777" w:rsidR="0047450E" w:rsidRPr="0047450E" w:rsidRDefault="0047450E" w:rsidP="0047450E">
      <w:pPr>
        <w:ind w:left="591" w:hangingChars="270" w:hanging="591"/>
        <w:jc w:val="left"/>
        <w:rPr>
          <w:rFonts w:ascii="ＭＳ 明朝" w:hAnsi="ＭＳ 明朝"/>
          <w:szCs w:val="21"/>
        </w:rPr>
      </w:pPr>
    </w:p>
    <w:p w14:paraId="6137E055" w14:textId="77777777" w:rsidR="0047450E" w:rsidRPr="0047450E" w:rsidRDefault="0047450E" w:rsidP="0047450E">
      <w:pPr>
        <w:ind w:left="591" w:hangingChars="270" w:hanging="591"/>
        <w:jc w:val="left"/>
        <w:rPr>
          <w:rFonts w:ascii="ＭＳ 明朝" w:hAnsi="ＭＳ 明朝"/>
          <w:szCs w:val="21"/>
        </w:rPr>
      </w:pPr>
    </w:p>
    <w:p w14:paraId="37A61151" w14:textId="77777777" w:rsidR="0047450E" w:rsidRPr="0047450E" w:rsidRDefault="0047450E" w:rsidP="0047450E">
      <w:pPr>
        <w:ind w:left="591" w:hangingChars="270" w:hanging="591"/>
        <w:jc w:val="left"/>
        <w:rPr>
          <w:rFonts w:ascii="ＭＳ 明朝" w:hAnsi="ＭＳ 明朝"/>
          <w:szCs w:val="21"/>
        </w:rPr>
      </w:pPr>
    </w:p>
    <w:p w14:paraId="78F3349A" w14:textId="77777777" w:rsidR="0047450E" w:rsidRPr="0047450E" w:rsidRDefault="0047450E" w:rsidP="0047450E">
      <w:pPr>
        <w:ind w:left="591" w:hangingChars="270" w:hanging="591"/>
        <w:jc w:val="left"/>
        <w:rPr>
          <w:rFonts w:ascii="ＭＳ 明朝" w:hAnsi="ＭＳ 明朝"/>
          <w:szCs w:val="21"/>
        </w:rPr>
      </w:pPr>
    </w:p>
    <w:p w14:paraId="2535F288" w14:textId="77777777" w:rsidR="0047450E" w:rsidRPr="0047450E" w:rsidRDefault="0047450E" w:rsidP="0047450E">
      <w:pPr>
        <w:ind w:left="591" w:hangingChars="270" w:hanging="591"/>
        <w:jc w:val="left"/>
        <w:rPr>
          <w:rFonts w:ascii="ＭＳ 明朝" w:hAnsi="ＭＳ 明朝"/>
          <w:szCs w:val="21"/>
        </w:rPr>
      </w:pPr>
    </w:p>
    <w:p w14:paraId="21A6052E" w14:textId="77777777" w:rsidR="0047450E" w:rsidRPr="0047450E" w:rsidRDefault="0047450E" w:rsidP="0047450E">
      <w:pPr>
        <w:ind w:left="591" w:hangingChars="270" w:hanging="591"/>
        <w:jc w:val="left"/>
        <w:rPr>
          <w:rFonts w:ascii="ＭＳ 明朝" w:hAnsi="ＭＳ 明朝"/>
          <w:szCs w:val="21"/>
        </w:rPr>
      </w:pPr>
    </w:p>
    <w:p w14:paraId="79216AE8" w14:textId="77777777" w:rsidR="0047450E" w:rsidRPr="0047450E" w:rsidRDefault="0047450E" w:rsidP="0047450E">
      <w:pPr>
        <w:ind w:left="591" w:hangingChars="270" w:hanging="591"/>
        <w:jc w:val="left"/>
        <w:rPr>
          <w:rFonts w:ascii="ＭＳ 明朝" w:hAnsi="ＭＳ 明朝"/>
          <w:szCs w:val="21"/>
        </w:rPr>
      </w:pPr>
    </w:p>
    <w:p w14:paraId="120F4523" w14:textId="77777777" w:rsidR="0047450E" w:rsidRPr="0047450E" w:rsidRDefault="0047450E" w:rsidP="0047450E">
      <w:pPr>
        <w:ind w:left="591" w:hangingChars="270" w:hanging="591"/>
        <w:jc w:val="left"/>
        <w:rPr>
          <w:rFonts w:ascii="ＭＳ 明朝" w:hAnsi="ＭＳ 明朝"/>
          <w:szCs w:val="21"/>
        </w:rPr>
      </w:pPr>
    </w:p>
    <w:p w14:paraId="6EDC171E" w14:textId="77777777" w:rsidR="0047450E" w:rsidRPr="0047450E" w:rsidRDefault="0047450E" w:rsidP="0047450E">
      <w:pPr>
        <w:ind w:left="591" w:hangingChars="270" w:hanging="591"/>
        <w:jc w:val="left"/>
        <w:rPr>
          <w:rFonts w:ascii="ＭＳ 明朝" w:hAnsi="ＭＳ 明朝"/>
          <w:szCs w:val="21"/>
        </w:rPr>
      </w:pPr>
    </w:p>
    <w:p w14:paraId="0C6FDE13" w14:textId="77777777" w:rsidR="0047450E" w:rsidRPr="0047450E" w:rsidRDefault="0047450E" w:rsidP="0047450E">
      <w:pPr>
        <w:ind w:left="591" w:hangingChars="270" w:hanging="591"/>
        <w:jc w:val="left"/>
        <w:rPr>
          <w:rFonts w:ascii="ＭＳ 明朝" w:hAnsi="ＭＳ 明朝"/>
          <w:szCs w:val="21"/>
        </w:rPr>
      </w:pPr>
    </w:p>
    <w:p w14:paraId="3AA74243" w14:textId="77777777" w:rsidR="0047450E" w:rsidRPr="0047450E" w:rsidRDefault="0047450E" w:rsidP="0047450E">
      <w:pPr>
        <w:ind w:left="591" w:hangingChars="270" w:hanging="591"/>
        <w:jc w:val="left"/>
        <w:rPr>
          <w:rFonts w:ascii="ＭＳ 明朝" w:hAnsi="ＭＳ 明朝"/>
          <w:szCs w:val="21"/>
        </w:rPr>
      </w:pPr>
    </w:p>
    <w:p w14:paraId="3DA5E97E" w14:textId="77777777" w:rsidR="0047450E" w:rsidRPr="0047450E" w:rsidRDefault="0047450E" w:rsidP="0047450E">
      <w:pPr>
        <w:ind w:left="591" w:hangingChars="270" w:hanging="591"/>
        <w:jc w:val="left"/>
        <w:rPr>
          <w:rFonts w:ascii="ＭＳ 明朝" w:hAnsi="ＭＳ 明朝"/>
          <w:szCs w:val="21"/>
        </w:rPr>
      </w:pPr>
    </w:p>
    <w:p w14:paraId="20FB68DB" w14:textId="4BC3CC3C" w:rsidR="0047450E" w:rsidRPr="0047450E" w:rsidRDefault="0047450E" w:rsidP="00E56967">
      <w:pPr>
        <w:ind w:left="425" w:hangingChars="194" w:hanging="425"/>
        <w:jc w:val="left"/>
        <w:rPr>
          <w:rFonts w:ascii="ＭＳ 明朝" w:hAnsi="ＭＳ 明朝"/>
          <w:szCs w:val="21"/>
        </w:rPr>
      </w:pPr>
      <w:r w:rsidRPr="0047450E">
        <w:rPr>
          <w:rFonts w:ascii="ＭＳ 明朝" w:hAnsi="ＭＳ 明朝" w:hint="eastAsia"/>
          <w:szCs w:val="21"/>
        </w:rPr>
        <w:t>(</w:t>
      </w:r>
      <w:r w:rsidR="00E56967">
        <w:rPr>
          <w:rFonts w:ascii="ＭＳ 明朝" w:hAnsi="ＭＳ 明朝"/>
          <w:szCs w:val="21"/>
        </w:rPr>
        <w:t>3</w:t>
      </w:r>
      <w:r w:rsidRPr="0047450E">
        <w:rPr>
          <w:rFonts w:ascii="ＭＳ 明朝" w:hAnsi="ＭＳ 明朝" w:hint="eastAsia"/>
          <w:szCs w:val="21"/>
        </w:rPr>
        <w:t>) 患者等からの苦情や意見への対応、待ち時間短縮対策、接遇向上等の患者満足度向上に向けた取り組み方法について記載してください。</w:t>
      </w:r>
    </w:p>
    <w:p w14:paraId="67F26A7B" w14:textId="77777777" w:rsidR="0047450E" w:rsidRPr="0047450E" w:rsidRDefault="0047450E" w:rsidP="0047450E">
      <w:pPr>
        <w:ind w:left="591" w:hangingChars="270" w:hanging="591"/>
        <w:jc w:val="left"/>
        <w:rPr>
          <w:rFonts w:ascii="ＭＳ 明朝" w:hAnsi="ＭＳ 明朝"/>
          <w:szCs w:val="21"/>
        </w:rPr>
      </w:pPr>
    </w:p>
    <w:p w14:paraId="59EBD11D" w14:textId="77777777" w:rsidR="0047450E" w:rsidRPr="0047450E" w:rsidRDefault="0047450E" w:rsidP="0047450E">
      <w:pPr>
        <w:ind w:left="591" w:hangingChars="270" w:hanging="591"/>
        <w:jc w:val="left"/>
        <w:rPr>
          <w:rFonts w:ascii="ＭＳ 明朝" w:hAnsi="ＭＳ 明朝"/>
          <w:szCs w:val="21"/>
        </w:rPr>
      </w:pPr>
    </w:p>
    <w:p w14:paraId="46C23CF9" w14:textId="77777777" w:rsidR="0047450E" w:rsidRPr="0047450E" w:rsidRDefault="0047450E" w:rsidP="0047450E">
      <w:pPr>
        <w:ind w:left="591" w:hangingChars="270" w:hanging="591"/>
        <w:jc w:val="left"/>
        <w:rPr>
          <w:rFonts w:ascii="ＭＳ 明朝" w:hAnsi="ＭＳ 明朝"/>
          <w:szCs w:val="21"/>
        </w:rPr>
      </w:pPr>
    </w:p>
    <w:p w14:paraId="24A9E477" w14:textId="77777777" w:rsidR="0047450E" w:rsidRPr="0047450E" w:rsidRDefault="0047450E" w:rsidP="0047450E">
      <w:pPr>
        <w:ind w:left="591" w:hangingChars="270" w:hanging="591"/>
        <w:jc w:val="left"/>
        <w:rPr>
          <w:rFonts w:ascii="ＭＳ 明朝" w:hAnsi="ＭＳ 明朝"/>
          <w:szCs w:val="21"/>
        </w:rPr>
      </w:pPr>
    </w:p>
    <w:p w14:paraId="24AE7210" w14:textId="77777777" w:rsidR="0047450E" w:rsidRPr="0047450E" w:rsidRDefault="0047450E" w:rsidP="0047450E">
      <w:pPr>
        <w:ind w:left="591" w:hangingChars="270" w:hanging="591"/>
        <w:jc w:val="left"/>
        <w:rPr>
          <w:rFonts w:ascii="ＭＳ 明朝" w:hAnsi="ＭＳ 明朝"/>
          <w:szCs w:val="21"/>
        </w:rPr>
      </w:pPr>
    </w:p>
    <w:p w14:paraId="535A9891" w14:textId="77777777" w:rsidR="0047450E" w:rsidRPr="0047450E" w:rsidRDefault="0047450E" w:rsidP="0047450E">
      <w:pPr>
        <w:ind w:left="591" w:hangingChars="270" w:hanging="591"/>
        <w:jc w:val="left"/>
        <w:rPr>
          <w:rFonts w:ascii="ＭＳ 明朝" w:hAnsi="ＭＳ 明朝"/>
          <w:szCs w:val="21"/>
        </w:rPr>
      </w:pPr>
    </w:p>
    <w:p w14:paraId="559BDAD3" w14:textId="77777777" w:rsidR="0047450E" w:rsidRPr="0047450E" w:rsidRDefault="0047450E" w:rsidP="0047450E">
      <w:pPr>
        <w:ind w:left="591" w:hangingChars="270" w:hanging="591"/>
        <w:jc w:val="left"/>
        <w:rPr>
          <w:rFonts w:ascii="ＭＳ 明朝" w:hAnsi="ＭＳ 明朝"/>
          <w:szCs w:val="21"/>
        </w:rPr>
      </w:pPr>
    </w:p>
    <w:p w14:paraId="5726BCEC" w14:textId="77777777" w:rsidR="0047450E" w:rsidRPr="0047450E" w:rsidRDefault="0047450E" w:rsidP="0047450E">
      <w:pPr>
        <w:ind w:left="591" w:hangingChars="270" w:hanging="591"/>
        <w:jc w:val="left"/>
        <w:rPr>
          <w:rFonts w:ascii="ＭＳ 明朝" w:hAnsi="ＭＳ 明朝"/>
          <w:szCs w:val="21"/>
        </w:rPr>
      </w:pPr>
    </w:p>
    <w:p w14:paraId="042A95A3" w14:textId="77777777" w:rsidR="0047450E" w:rsidRPr="0047450E" w:rsidRDefault="0047450E" w:rsidP="0047450E">
      <w:pPr>
        <w:ind w:left="591" w:hangingChars="270" w:hanging="591"/>
        <w:jc w:val="left"/>
        <w:rPr>
          <w:rFonts w:ascii="ＭＳ 明朝" w:hAnsi="ＭＳ 明朝"/>
          <w:szCs w:val="21"/>
        </w:rPr>
      </w:pPr>
    </w:p>
    <w:p w14:paraId="70BB30E7" w14:textId="77777777" w:rsidR="0047450E" w:rsidRDefault="00E56967" w:rsidP="0047450E">
      <w:pPr>
        <w:ind w:left="591" w:hangingChars="270" w:hanging="591"/>
        <w:jc w:val="left"/>
        <w:rPr>
          <w:rFonts w:ascii="ＭＳ 明朝" w:hAnsi="ＭＳ 明朝"/>
          <w:szCs w:val="21"/>
        </w:rPr>
      </w:pPr>
      <w:r w:rsidRPr="0047450E">
        <w:rPr>
          <w:rFonts w:ascii="ＭＳ 明朝" w:hAnsi="ＭＳ 明朝" w:hint="eastAsia"/>
          <w:szCs w:val="21"/>
        </w:rPr>
        <w:t>(</w:t>
      </w:r>
      <w:r>
        <w:rPr>
          <w:rFonts w:ascii="ＭＳ 明朝" w:hAnsi="ＭＳ 明朝"/>
          <w:szCs w:val="21"/>
        </w:rPr>
        <w:t>4</w:t>
      </w:r>
      <w:r w:rsidRPr="0047450E">
        <w:rPr>
          <w:rFonts w:ascii="ＭＳ 明朝" w:hAnsi="ＭＳ 明朝" w:hint="eastAsia"/>
          <w:szCs w:val="21"/>
        </w:rPr>
        <w:t xml:space="preserve">) </w:t>
      </w:r>
      <w:r>
        <w:rPr>
          <w:rFonts w:ascii="ＭＳ 明朝" w:hAnsi="ＭＳ 明朝" w:hint="eastAsia"/>
          <w:szCs w:val="21"/>
        </w:rPr>
        <w:t>個人情報保護及び情報セキュリティに対する考え方について記載してください。</w:t>
      </w:r>
    </w:p>
    <w:p w14:paraId="3DF1C79D" w14:textId="69F944FA" w:rsidR="00752FFA" w:rsidRPr="00752FFA" w:rsidRDefault="00752FFA" w:rsidP="0047450E">
      <w:pPr>
        <w:ind w:left="591" w:hangingChars="270" w:hanging="591"/>
        <w:jc w:val="left"/>
        <w:rPr>
          <w:rFonts w:ascii="ＭＳ 明朝" w:hAnsi="ＭＳ 明朝"/>
          <w:szCs w:val="21"/>
        </w:rPr>
      </w:pPr>
      <w:r>
        <w:rPr>
          <w:rFonts w:ascii="ＭＳ 明朝" w:hAnsi="ＭＳ 明朝" w:hint="eastAsia"/>
          <w:szCs w:val="21"/>
        </w:rPr>
        <w:t xml:space="preserve">　　</w:t>
      </w:r>
      <w:r w:rsidRPr="006F0988">
        <w:rPr>
          <w:rFonts w:ascii="ＭＳ 明朝" w:hAnsi="ＭＳ 明朝" w:hint="eastAsia"/>
          <w:szCs w:val="21"/>
        </w:rPr>
        <w:t>また、個人情報保護及び情報セキュリティへの具体的な対応策を記載してください。</w:t>
      </w:r>
    </w:p>
    <w:p w14:paraId="585011F1" w14:textId="77777777" w:rsidR="0047450E" w:rsidRPr="0047450E" w:rsidRDefault="0047450E" w:rsidP="0047450E">
      <w:pPr>
        <w:ind w:left="591" w:hangingChars="270" w:hanging="591"/>
        <w:jc w:val="left"/>
        <w:rPr>
          <w:rFonts w:ascii="ＭＳ 明朝" w:hAnsi="ＭＳ 明朝"/>
          <w:szCs w:val="21"/>
        </w:rPr>
      </w:pPr>
    </w:p>
    <w:p w14:paraId="12CD267E" w14:textId="77777777" w:rsidR="0047450E" w:rsidRPr="0047450E" w:rsidRDefault="0047450E" w:rsidP="0047450E">
      <w:pPr>
        <w:ind w:left="591" w:hangingChars="270" w:hanging="591"/>
        <w:jc w:val="left"/>
        <w:rPr>
          <w:rFonts w:ascii="ＭＳ 明朝" w:hAnsi="ＭＳ 明朝"/>
          <w:szCs w:val="21"/>
        </w:rPr>
      </w:pPr>
    </w:p>
    <w:p w14:paraId="634A5E61" w14:textId="77777777" w:rsidR="0047450E" w:rsidRPr="00E56967" w:rsidRDefault="0047450E" w:rsidP="0047450E">
      <w:pPr>
        <w:ind w:left="591" w:hangingChars="270" w:hanging="591"/>
        <w:jc w:val="left"/>
        <w:rPr>
          <w:rFonts w:ascii="ＭＳ 明朝" w:hAnsi="ＭＳ 明朝"/>
          <w:szCs w:val="21"/>
        </w:rPr>
      </w:pPr>
    </w:p>
    <w:p w14:paraId="37138854" w14:textId="77777777" w:rsidR="0047450E" w:rsidRPr="0047450E" w:rsidRDefault="0047450E" w:rsidP="0047450E">
      <w:pPr>
        <w:ind w:left="591" w:hangingChars="270" w:hanging="591"/>
        <w:jc w:val="left"/>
        <w:rPr>
          <w:rFonts w:ascii="ＭＳ 明朝" w:hAnsi="ＭＳ 明朝"/>
          <w:szCs w:val="21"/>
        </w:rPr>
      </w:pPr>
    </w:p>
    <w:p w14:paraId="0361D73C" w14:textId="77777777" w:rsidR="0047450E" w:rsidRPr="0047450E" w:rsidRDefault="0047450E" w:rsidP="0047450E">
      <w:pPr>
        <w:ind w:left="591" w:hangingChars="270" w:hanging="591"/>
        <w:jc w:val="left"/>
        <w:rPr>
          <w:rFonts w:ascii="ＭＳ 明朝" w:hAnsi="ＭＳ 明朝"/>
          <w:szCs w:val="21"/>
        </w:rPr>
      </w:pPr>
    </w:p>
    <w:p w14:paraId="5B8ACEAB" w14:textId="77777777" w:rsidR="0047450E" w:rsidRPr="0047450E" w:rsidRDefault="0047450E" w:rsidP="0047450E">
      <w:pPr>
        <w:ind w:left="591" w:hangingChars="270" w:hanging="591"/>
        <w:jc w:val="left"/>
        <w:rPr>
          <w:rFonts w:ascii="ＭＳ 明朝" w:hAnsi="ＭＳ 明朝"/>
          <w:szCs w:val="21"/>
        </w:rPr>
      </w:pPr>
    </w:p>
    <w:p w14:paraId="772766F6" w14:textId="77777777" w:rsidR="0047450E" w:rsidRPr="0047450E" w:rsidRDefault="0047450E" w:rsidP="0047450E">
      <w:pPr>
        <w:ind w:left="591" w:hangingChars="270" w:hanging="591"/>
        <w:jc w:val="left"/>
        <w:rPr>
          <w:rFonts w:ascii="ＭＳ 明朝" w:hAnsi="ＭＳ 明朝"/>
          <w:szCs w:val="21"/>
        </w:rPr>
      </w:pPr>
    </w:p>
    <w:p w14:paraId="3DA5DA56" w14:textId="77777777" w:rsidR="0047450E" w:rsidRPr="0047450E" w:rsidRDefault="0047450E" w:rsidP="0047450E">
      <w:pPr>
        <w:ind w:left="591" w:hangingChars="270" w:hanging="591"/>
        <w:jc w:val="left"/>
        <w:rPr>
          <w:rFonts w:ascii="ＭＳ 明朝" w:hAnsi="ＭＳ 明朝"/>
          <w:szCs w:val="21"/>
        </w:rPr>
      </w:pPr>
    </w:p>
    <w:p w14:paraId="1EB5EF88" w14:textId="77777777" w:rsidR="0047450E" w:rsidRPr="0047450E" w:rsidRDefault="0047450E" w:rsidP="0047450E">
      <w:pPr>
        <w:ind w:left="591" w:hangingChars="270" w:hanging="591"/>
        <w:jc w:val="left"/>
        <w:rPr>
          <w:rFonts w:ascii="ＭＳ 明朝" w:hAnsi="ＭＳ 明朝"/>
          <w:szCs w:val="21"/>
        </w:rPr>
      </w:pPr>
    </w:p>
    <w:p w14:paraId="44B30986" w14:textId="77777777" w:rsidR="0047450E" w:rsidRPr="0047450E" w:rsidRDefault="0047450E" w:rsidP="0047450E">
      <w:pPr>
        <w:ind w:left="591" w:hangingChars="270" w:hanging="591"/>
        <w:jc w:val="left"/>
        <w:rPr>
          <w:rFonts w:ascii="ＭＳ 明朝" w:hAnsi="ＭＳ 明朝"/>
          <w:szCs w:val="21"/>
        </w:rPr>
      </w:pPr>
    </w:p>
    <w:p w14:paraId="238140B5" w14:textId="77777777" w:rsidR="0047450E" w:rsidRDefault="0047450E" w:rsidP="00E56967">
      <w:pPr>
        <w:ind w:left="425" w:hangingChars="194" w:hanging="425"/>
        <w:jc w:val="left"/>
        <w:rPr>
          <w:rFonts w:ascii="ＭＳ 明朝" w:hAnsi="ＭＳ 明朝"/>
          <w:szCs w:val="21"/>
        </w:rPr>
      </w:pPr>
      <w:r w:rsidRPr="0047450E">
        <w:rPr>
          <w:rFonts w:ascii="ＭＳ 明朝" w:hAnsi="ＭＳ 明朝" w:hint="eastAsia"/>
          <w:szCs w:val="21"/>
        </w:rPr>
        <w:t>(</w:t>
      </w:r>
      <w:r w:rsidR="00E56967">
        <w:rPr>
          <w:rFonts w:ascii="ＭＳ 明朝" w:hAnsi="ＭＳ 明朝"/>
          <w:szCs w:val="21"/>
        </w:rPr>
        <w:t>5</w:t>
      </w:r>
      <w:r w:rsidRPr="0047450E">
        <w:rPr>
          <w:rFonts w:ascii="ＭＳ 明朝" w:hAnsi="ＭＳ 明朝" w:hint="eastAsia"/>
          <w:szCs w:val="21"/>
        </w:rPr>
        <w:t>) 事故や犯罪等の発生時の対応方法や災害発生時の業務遂行方針、方法について記載してください。</w:t>
      </w:r>
    </w:p>
    <w:p w14:paraId="3854833B" w14:textId="3E1222C3" w:rsidR="000633BF" w:rsidRPr="0047450E" w:rsidRDefault="000633BF" w:rsidP="00E56967">
      <w:pPr>
        <w:ind w:left="425" w:hangingChars="194" w:hanging="425"/>
        <w:jc w:val="left"/>
        <w:rPr>
          <w:rFonts w:ascii="ＭＳ 明朝" w:hAnsi="ＭＳ 明朝"/>
          <w:szCs w:val="21"/>
        </w:rPr>
      </w:pPr>
      <w:r>
        <w:rPr>
          <w:rFonts w:ascii="ＭＳ 明朝" w:hAnsi="ＭＳ 明朝" w:hint="eastAsia"/>
          <w:szCs w:val="21"/>
        </w:rPr>
        <w:t xml:space="preserve">　　</w:t>
      </w:r>
      <w:r w:rsidRPr="006F0988">
        <w:rPr>
          <w:rFonts w:ascii="ＭＳ 明朝" w:hAnsi="ＭＳ 明朝" w:hint="eastAsia"/>
          <w:szCs w:val="21"/>
        </w:rPr>
        <w:t>また、情報漏洩等のサイバーテロが発生した際の具体的な対応策を記載してください。</w:t>
      </w:r>
    </w:p>
    <w:p w14:paraId="309C303A" w14:textId="77777777" w:rsidR="0047450E" w:rsidRPr="0047450E" w:rsidRDefault="0047450E" w:rsidP="0047450E">
      <w:pPr>
        <w:ind w:left="591" w:hangingChars="270" w:hanging="591"/>
        <w:jc w:val="left"/>
        <w:rPr>
          <w:rFonts w:ascii="ＭＳ 明朝" w:hAnsi="ＭＳ 明朝"/>
          <w:szCs w:val="21"/>
        </w:rPr>
      </w:pPr>
    </w:p>
    <w:p w14:paraId="72F2FE0E" w14:textId="77777777" w:rsidR="0047450E" w:rsidRPr="0047450E" w:rsidRDefault="0047450E" w:rsidP="0047450E">
      <w:pPr>
        <w:ind w:left="591" w:hangingChars="270" w:hanging="591"/>
        <w:jc w:val="left"/>
        <w:rPr>
          <w:rFonts w:ascii="ＭＳ 明朝" w:hAnsi="ＭＳ 明朝"/>
          <w:szCs w:val="21"/>
        </w:rPr>
      </w:pPr>
    </w:p>
    <w:p w14:paraId="6F0948E2" w14:textId="77777777" w:rsidR="0047450E" w:rsidRPr="0047450E" w:rsidRDefault="0047450E" w:rsidP="0047450E">
      <w:pPr>
        <w:ind w:left="591" w:hangingChars="270" w:hanging="591"/>
        <w:jc w:val="left"/>
        <w:rPr>
          <w:rFonts w:ascii="ＭＳ 明朝" w:hAnsi="ＭＳ 明朝"/>
          <w:szCs w:val="21"/>
        </w:rPr>
      </w:pPr>
    </w:p>
    <w:p w14:paraId="523DF239" w14:textId="77777777" w:rsidR="0047450E" w:rsidRPr="0047450E" w:rsidRDefault="0047450E" w:rsidP="0047450E">
      <w:pPr>
        <w:ind w:left="591" w:hangingChars="270" w:hanging="591"/>
        <w:jc w:val="left"/>
        <w:rPr>
          <w:rFonts w:ascii="ＭＳ 明朝" w:hAnsi="ＭＳ 明朝"/>
          <w:szCs w:val="21"/>
        </w:rPr>
      </w:pPr>
    </w:p>
    <w:p w14:paraId="2D8252BE" w14:textId="77777777" w:rsidR="0047450E" w:rsidRPr="0047450E" w:rsidRDefault="0047450E" w:rsidP="0047450E">
      <w:pPr>
        <w:ind w:left="591" w:hangingChars="270" w:hanging="591"/>
        <w:jc w:val="left"/>
        <w:rPr>
          <w:rFonts w:ascii="ＭＳ 明朝" w:hAnsi="ＭＳ 明朝"/>
          <w:szCs w:val="21"/>
        </w:rPr>
      </w:pPr>
    </w:p>
    <w:p w14:paraId="7BAD1B49" w14:textId="77777777" w:rsidR="0047450E" w:rsidRPr="0047450E" w:rsidRDefault="0047450E" w:rsidP="0047450E">
      <w:pPr>
        <w:ind w:left="591" w:hangingChars="270" w:hanging="591"/>
        <w:jc w:val="left"/>
        <w:rPr>
          <w:rFonts w:ascii="ＭＳ 明朝" w:hAnsi="ＭＳ 明朝"/>
          <w:szCs w:val="21"/>
        </w:rPr>
      </w:pPr>
    </w:p>
    <w:p w14:paraId="3AFCBEAC" w14:textId="77777777" w:rsidR="0047450E" w:rsidRPr="0047450E" w:rsidRDefault="0047450E" w:rsidP="0047450E">
      <w:pPr>
        <w:ind w:left="591" w:hangingChars="270" w:hanging="591"/>
        <w:jc w:val="left"/>
        <w:rPr>
          <w:rFonts w:ascii="ＭＳ 明朝" w:hAnsi="ＭＳ 明朝"/>
          <w:szCs w:val="21"/>
        </w:rPr>
      </w:pPr>
    </w:p>
    <w:p w14:paraId="0D2BAFC5" w14:textId="77777777" w:rsidR="0047450E" w:rsidRPr="0047450E" w:rsidRDefault="0047450E" w:rsidP="0047450E">
      <w:pPr>
        <w:ind w:left="591" w:hangingChars="270" w:hanging="591"/>
        <w:jc w:val="left"/>
        <w:rPr>
          <w:rFonts w:ascii="ＭＳ 明朝" w:hAnsi="ＭＳ 明朝"/>
          <w:szCs w:val="21"/>
        </w:rPr>
      </w:pPr>
    </w:p>
    <w:p w14:paraId="6002BF87" w14:textId="77777777" w:rsidR="0047450E" w:rsidRPr="0047450E" w:rsidRDefault="0047450E" w:rsidP="0047450E">
      <w:pPr>
        <w:ind w:left="591" w:hangingChars="270" w:hanging="591"/>
        <w:jc w:val="left"/>
        <w:rPr>
          <w:rFonts w:ascii="ＭＳ 明朝" w:hAnsi="ＭＳ 明朝"/>
          <w:szCs w:val="21"/>
        </w:rPr>
      </w:pPr>
    </w:p>
    <w:p w14:paraId="647A8943" w14:textId="77777777" w:rsidR="0047450E" w:rsidRPr="0047450E" w:rsidRDefault="0047450E" w:rsidP="0047450E">
      <w:pPr>
        <w:ind w:left="591" w:hangingChars="270" w:hanging="591"/>
        <w:jc w:val="left"/>
        <w:rPr>
          <w:rFonts w:ascii="ＭＳ 明朝" w:hAnsi="ＭＳ 明朝"/>
          <w:szCs w:val="21"/>
        </w:rPr>
      </w:pPr>
    </w:p>
    <w:p w14:paraId="4BF0CCC5" w14:textId="77777777" w:rsidR="0047450E" w:rsidRPr="0047450E" w:rsidRDefault="0047450E" w:rsidP="0047450E">
      <w:pPr>
        <w:ind w:left="591" w:hangingChars="270" w:hanging="591"/>
        <w:jc w:val="left"/>
        <w:rPr>
          <w:rFonts w:ascii="ＭＳ 明朝" w:hAnsi="ＭＳ 明朝"/>
          <w:szCs w:val="21"/>
        </w:rPr>
      </w:pPr>
    </w:p>
    <w:p w14:paraId="6FEC7DF3" w14:textId="77777777" w:rsidR="0047450E" w:rsidRPr="0047450E" w:rsidRDefault="0047450E" w:rsidP="0047450E">
      <w:pPr>
        <w:ind w:left="591" w:hangingChars="270" w:hanging="591"/>
        <w:jc w:val="left"/>
        <w:rPr>
          <w:rFonts w:ascii="ＭＳ 明朝" w:hAnsi="ＭＳ 明朝"/>
          <w:szCs w:val="21"/>
        </w:rPr>
      </w:pPr>
    </w:p>
    <w:p w14:paraId="5EA8D20E" w14:textId="77777777" w:rsidR="0047450E" w:rsidRPr="0047450E" w:rsidRDefault="0047450E" w:rsidP="0047450E">
      <w:pPr>
        <w:ind w:left="591" w:hangingChars="270" w:hanging="591"/>
        <w:jc w:val="left"/>
        <w:rPr>
          <w:rFonts w:ascii="ＭＳ 明朝" w:hAnsi="ＭＳ 明朝"/>
          <w:szCs w:val="21"/>
        </w:rPr>
      </w:pPr>
    </w:p>
    <w:p w14:paraId="0D8F49D1" w14:textId="4291CA2F" w:rsidR="00E56967" w:rsidRDefault="00E56967">
      <w:pPr>
        <w:widowControl/>
        <w:jc w:val="left"/>
        <w:rPr>
          <w:rFonts w:ascii="ＭＳ 明朝" w:hAnsi="ＭＳ 明朝"/>
          <w:szCs w:val="21"/>
        </w:rPr>
      </w:pPr>
    </w:p>
    <w:p w14:paraId="4D0F8B86" w14:textId="77777777" w:rsidR="00E56967" w:rsidRPr="006C66B8" w:rsidRDefault="00E56967" w:rsidP="00E56967">
      <w:pPr>
        <w:outlineLvl w:val="1"/>
        <w:rPr>
          <w:rFonts w:ascii="ＭＳ 明朝" w:hAnsi="ＭＳ 明朝"/>
          <w:b/>
          <w:sz w:val="22"/>
          <w:szCs w:val="22"/>
        </w:rPr>
      </w:pPr>
      <w:r>
        <w:rPr>
          <w:rFonts w:ascii="ＭＳ 明朝" w:hAnsi="ＭＳ 明朝" w:hint="eastAsia"/>
          <w:b/>
          <w:sz w:val="22"/>
          <w:szCs w:val="22"/>
        </w:rPr>
        <w:t>3</w:t>
      </w:r>
      <w:r w:rsidRPr="006C66B8">
        <w:rPr>
          <w:rFonts w:ascii="ＭＳ 明朝" w:hAnsi="ＭＳ 明朝" w:hint="eastAsia"/>
          <w:b/>
          <w:sz w:val="22"/>
          <w:szCs w:val="22"/>
        </w:rPr>
        <w:t>．</w:t>
      </w:r>
      <w:r>
        <w:rPr>
          <w:rFonts w:ascii="ＭＳ 明朝" w:hAnsi="ＭＳ 明朝" w:hint="eastAsia"/>
          <w:b/>
          <w:sz w:val="22"/>
          <w:szCs w:val="22"/>
        </w:rPr>
        <w:t>業務提案</w:t>
      </w:r>
    </w:p>
    <w:p w14:paraId="68688126" w14:textId="77777777" w:rsidR="00E56967" w:rsidRPr="006C66B8" w:rsidRDefault="00E56967" w:rsidP="00E56967">
      <w:pPr>
        <w:ind w:firstLineChars="202" w:firstLine="442"/>
        <w:rPr>
          <w:rFonts w:ascii="ＭＳ 明朝" w:hAnsi="ＭＳ 明朝"/>
          <w:szCs w:val="21"/>
        </w:rPr>
      </w:pPr>
      <w:r w:rsidRPr="006C66B8">
        <w:rPr>
          <w:rFonts w:ascii="ＭＳ 明朝" w:hAnsi="ＭＳ 明朝" w:hint="eastAsia"/>
          <w:szCs w:val="21"/>
        </w:rPr>
        <w:t>以下に示す項目に対する考え方、具体的な対処方法等について記載してください。</w:t>
      </w:r>
    </w:p>
    <w:p w14:paraId="0C2F771C" w14:textId="77777777" w:rsidR="00E56967" w:rsidRPr="00E56967" w:rsidRDefault="00E56967" w:rsidP="00E56967">
      <w:pPr>
        <w:ind w:left="591" w:hangingChars="270" w:hanging="591"/>
        <w:jc w:val="left"/>
        <w:rPr>
          <w:rFonts w:ascii="ＭＳ 明朝" w:hAnsi="ＭＳ 明朝"/>
          <w:szCs w:val="21"/>
        </w:rPr>
      </w:pPr>
    </w:p>
    <w:p w14:paraId="13F91AA8" w14:textId="458838CE" w:rsidR="00E56967" w:rsidRPr="0047450E" w:rsidRDefault="00E56967" w:rsidP="00752FFA">
      <w:pPr>
        <w:ind w:left="425" w:hangingChars="194" w:hanging="425"/>
        <w:jc w:val="left"/>
        <w:rPr>
          <w:rFonts w:ascii="ＭＳ 明朝" w:hAnsi="ＭＳ 明朝"/>
          <w:szCs w:val="21"/>
        </w:rPr>
      </w:pPr>
      <w:r>
        <w:rPr>
          <w:rFonts w:ascii="ＭＳ 明朝" w:hAnsi="ＭＳ 明朝" w:hint="eastAsia"/>
          <w:szCs w:val="21"/>
        </w:rPr>
        <w:t>(</w:t>
      </w:r>
      <w:r>
        <w:rPr>
          <w:rFonts w:ascii="ＭＳ 明朝" w:hAnsi="ＭＳ 明朝"/>
          <w:szCs w:val="21"/>
        </w:rPr>
        <w:t>1</w:t>
      </w:r>
      <w:r w:rsidRPr="006F0988">
        <w:rPr>
          <w:rFonts w:ascii="ＭＳ 明朝" w:hAnsi="ＭＳ 明朝" w:hint="eastAsia"/>
          <w:szCs w:val="21"/>
        </w:rPr>
        <w:t>) 医事等業務の視点から、収益向上等の病院経営に資する提案</w:t>
      </w:r>
      <w:r w:rsidR="00752FFA" w:rsidRPr="006F0988">
        <w:rPr>
          <w:rFonts w:ascii="ＭＳ 明朝" w:hAnsi="ＭＳ 明朝" w:hint="eastAsia"/>
          <w:szCs w:val="21"/>
        </w:rPr>
        <w:t>を</w:t>
      </w:r>
      <w:r w:rsidRPr="006F0988">
        <w:rPr>
          <w:rFonts w:ascii="ＭＳ 明朝" w:hAnsi="ＭＳ 明朝" w:hint="eastAsia"/>
          <w:szCs w:val="21"/>
        </w:rPr>
        <w:t>記載してください。</w:t>
      </w:r>
    </w:p>
    <w:p w14:paraId="56805C52" w14:textId="77777777" w:rsidR="00E56967" w:rsidRPr="0047450E" w:rsidRDefault="00E56967" w:rsidP="00E56967">
      <w:pPr>
        <w:ind w:left="591" w:hangingChars="270" w:hanging="591"/>
        <w:jc w:val="left"/>
        <w:rPr>
          <w:rFonts w:ascii="ＭＳ 明朝" w:hAnsi="ＭＳ 明朝"/>
          <w:szCs w:val="21"/>
        </w:rPr>
      </w:pPr>
    </w:p>
    <w:p w14:paraId="1562A5F6" w14:textId="77777777" w:rsidR="00E56967" w:rsidRPr="0047450E" w:rsidRDefault="00E56967" w:rsidP="00E56967">
      <w:pPr>
        <w:ind w:left="591" w:hangingChars="270" w:hanging="591"/>
        <w:jc w:val="left"/>
        <w:rPr>
          <w:rFonts w:ascii="ＭＳ 明朝" w:hAnsi="ＭＳ 明朝"/>
          <w:szCs w:val="21"/>
        </w:rPr>
      </w:pPr>
    </w:p>
    <w:p w14:paraId="04857EA0" w14:textId="77777777" w:rsidR="00E56967" w:rsidRPr="0047450E" w:rsidRDefault="00E56967" w:rsidP="00E56967">
      <w:pPr>
        <w:ind w:left="591" w:hangingChars="270" w:hanging="591"/>
        <w:jc w:val="left"/>
        <w:rPr>
          <w:rFonts w:ascii="ＭＳ 明朝" w:hAnsi="ＭＳ 明朝"/>
          <w:szCs w:val="21"/>
        </w:rPr>
      </w:pPr>
    </w:p>
    <w:p w14:paraId="105772B4" w14:textId="77777777" w:rsidR="0047450E" w:rsidRPr="00E56967" w:rsidRDefault="0047450E" w:rsidP="0047450E">
      <w:pPr>
        <w:ind w:left="591" w:hangingChars="270" w:hanging="591"/>
        <w:jc w:val="left"/>
        <w:rPr>
          <w:rFonts w:ascii="ＭＳ 明朝" w:hAnsi="ＭＳ 明朝"/>
          <w:szCs w:val="21"/>
        </w:rPr>
      </w:pPr>
    </w:p>
    <w:p w14:paraId="05D82E2C" w14:textId="77777777" w:rsidR="0047450E" w:rsidRDefault="0047450E" w:rsidP="0047450E">
      <w:pPr>
        <w:ind w:left="591" w:hangingChars="270" w:hanging="591"/>
        <w:jc w:val="left"/>
        <w:rPr>
          <w:rFonts w:ascii="ＭＳ 明朝" w:hAnsi="ＭＳ 明朝"/>
          <w:szCs w:val="21"/>
        </w:rPr>
      </w:pPr>
    </w:p>
    <w:p w14:paraId="51700C19" w14:textId="77777777" w:rsidR="00E56967" w:rsidRPr="0047450E" w:rsidRDefault="00E56967" w:rsidP="0047450E">
      <w:pPr>
        <w:ind w:left="591" w:hangingChars="270" w:hanging="591"/>
        <w:jc w:val="left"/>
        <w:rPr>
          <w:rFonts w:ascii="ＭＳ 明朝" w:hAnsi="ＭＳ 明朝"/>
          <w:szCs w:val="21"/>
        </w:rPr>
      </w:pPr>
    </w:p>
    <w:p w14:paraId="528D0B2D" w14:textId="77777777" w:rsidR="0047450E" w:rsidRPr="0047450E" w:rsidRDefault="0047450E" w:rsidP="0047450E">
      <w:pPr>
        <w:ind w:left="591" w:hangingChars="270" w:hanging="591"/>
        <w:jc w:val="left"/>
        <w:rPr>
          <w:rFonts w:ascii="ＭＳ 明朝" w:hAnsi="ＭＳ 明朝"/>
          <w:szCs w:val="21"/>
        </w:rPr>
      </w:pPr>
    </w:p>
    <w:p w14:paraId="07F28D00" w14:textId="77777777" w:rsidR="0047450E" w:rsidRDefault="0047450E" w:rsidP="0047450E">
      <w:pPr>
        <w:ind w:left="591" w:hangingChars="270" w:hanging="591"/>
        <w:jc w:val="left"/>
        <w:rPr>
          <w:rFonts w:ascii="ＭＳ 明朝" w:hAnsi="ＭＳ 明朝"/>
          <w:szCs w:val="21"/>
        </w:rPr>
      </w:pPr>
    </w:p>
    <w:p w14:paraId="7F17EFB2" w14:textId="77777777" w:rsidR="00E56967" w:rsidRDefault="00E56967" w:rsidP="0047450E">
      <w:pPr>
        <w:ind w:left="591" w:hangingChars="270" w:hanging="591"/>
        <w:jc w:val="left"/>
        <w:rPr>
          <w:rFonts w:ascii="ＭＳ 明朝" w:hAnsi="ＭＳ 明朝"/>
          <w:szCs w:val="21"/>
        </w:rPr>
      </w:pPr>
    </w:p>
    <w:p w14:paraId="5453706E" w14:textId="77777777" w:rsidR="00E56967" w:rsidRDefault="00E56967" w:rsidP="0047450E">
      <w:pPr>
        <w:ind w:left="591" w:hangingChars="270" w:hanging="591"/>
        <w:jc w:val="left"/>
        <w:rPr>
          <w:rFonts w:ascii="ＭＳ 明朝" w:hAnsi="ＭＳ 明朝"/>
          <w:szCs w:val="21"/>
        </w:rPr>
      </w:pPr>
    </w:p>
    <w:p w14:paraId="200D140A" w14:textId="77777777" w:rsidR="00E56967" w:rsidRDefault="00E56967" w:rsidP="0047450E">
      <w:pPr>
        <w:ind w:left="591" w:hangingChars="270" w:hanging="591"/>
        <w:jc w:val="left"/>
        <w:rPr>
          <w:rFonts w:ascii="ＭＳ 明朝" w:hAnsi="ＭＳ 明朝"/>
          <w:szCs w:val="21"/>
        </w:rPr>
      </w:pPr>
    </w:p>
    <w:p w14:paraId="30C68293" w14:textId="77777777" w:rsidR="00E56967" w:rsidRDefault="00E56967" w:rsidP="0047450E">
      <w:pPr>
        <w:ind w:left="591" w:hangingChars="270" w:hanging="591"/>
        <w:jc w:val="left"/>
        <w:rPr>
          <w:rFonts w:ascii="ＭＳ 明朝" w:hAnsi="ＭＳ 明朝"/>
          <w:szCs w:val="21"/>
        </w:rPr>
      </w:pPr>
    </w:p>
    <w:p w14:paraId="4A8C0B0E" w14:textId="77777777" w:rsidR="00E56967" w:rsidRPr="0047450E" w:rsidRDefault="00E56967" w:rsidP="0047450E">
      <w:pPr>
        <w:ind w:left="591" w:hangingChars="270" w:hanging="591"/>
        <w:jc w:val="left"/>
        <w:rPr>
          <w:rFonts w:ascii="ＭＳ 明朝" w:hAnsi="ＭＳ 明朝"/>
          <w:szCs w:val="21"/>
        </w:rPr>
      </w:pPr>
    </w:p>
    <w:p w14:paraId="79910720" w14:textId="43E27AFC" w:rsidR="0047450E" w:rsidRPr="00C94D52" w:rsidRDefault="00E56967" w:rsidP="0047450E">
      <w:pPr>
        <w:ind w:left="591" w:hangingChars="270" w:hanging="591"/>
        <w:jc w:val="left"/>
        <w:rPr>
          <w:rFonts w:ascii="ＭＳ 明朝" w:hAnsi="ＭＳ 明朝"/>
          <w:color w:val="FF0000"/>
          <w:szCs w:val="21"/>
        </w:rPr>
      </w:pPr>
      <w:r w:rsidRPr="00E612E9">
        <w:rPr>
          <w:rFonts w:ascii="ＭＳ 明朝" w:hAnsi="ＭＳ 明朝" w:hint="eastAsia"/>
          <w:szCs w:val="21"/>
        </w:rPr>
        <w:t>(</w:t>
      </w:r>
      <w:r w:rsidRPr="00E612E9">
        <w:rPr>
          <w:rFonts w:ascii="ＭＳ 明朝" w:hAnsi="ＭＳ 明朝"/>
          <w:szCs w:val="21"/>
        </w:rPr>
        <w:t>2</w:t>
      </w:r>
      <w:r w:rsidR="0047450E" w:rsidRPr="00E612E9">
        <w:rPr>
          <w:rFonts w:ascii="ＭＳ 明朝" w:hAnsi="ＭＳ 明朝" w:hint="eastAsia"/>
          <w:szCs w:val="21"/>
        </w:rPr>
        <w:t xml:space="preserve">) </w:t>
      </w:r>
      <w:r w:rsidR="00C94D52" w:rsidRPr="006F0988">
        <w:rPr>
          <w:rFonts w:ascii="ＭＳ 明朝" w:hAnsi="ＭＳ 明朝" w:hint="eastAsia"/>
          <w:szCs w:val="21"/>
        </w:rPr>
        <w:t>未収金対策の提案</w:t>
      </w:r>
      <w:r w:rsidR="00752FFA" w:rsidRPr="006F0988">
        <w:rPr>
          <w:rFonts w:ascii="ＭＳ 明朝" w:hAnsi="ＭＳ 明朝" w:hint="eastAsia"/>
          <w:szCs w:val="21"/>
        </w:rPr>
        <w:t>を</w:t>
      </w:r>
      <w:r w:rsidR="00C94D52" w:rsidRPr="006F0988">
        <w:rPr>
          <w:rFonts w:ascii="ＭＳ 明朝" w:hAnsi="ＭＳ 明朝" w:hint="eastAsia"/>
          <w:szCs w:val="21"/>
        </w:rPr>
        <w:t>記載してください</w:t>
      </w:r>
      <w:r w:rsidR="0047450E" w:rsidRPr="006F0988">
        <w:rPr>
          <w:rFonts w:ascii="ＭＳ 明朝" w:hAnsi="ＭＳ 明朝" w:hint="eastAsia"/>
          <w:szCs w:val="21"/>
        </w:rPr>
        <w:t>。</w:t>
      </w:r>
    </w:p>
    <w:p w14:paraId="4BCB5E2B" w14:textId="77777777" w:rsidR="0047450E" w:rsidRPr="0047450E" w:rsidRDefault="0047450E" w:rsidP="0047450E">
      <w:pPr>
        <w:ind w:left="591" w:hangingChars="270" w:hanging="591"/>
        <w:jc w:val="left"/>
        <w:rPr>
          <w:rFonts w:ascii="ＭＳ 明朝" w:hAnsi="ＭＳ 明朝"/>
          <w:szCs w:val="21"/>
        </w:rPr>
      </w:pPr>
    </w:p>
    <w:p w14:paraId="53E88816" w14:textId="77777777" w:rsidR="0047450E" w:rsidRPr="0047450E" w:rsidRDefault="0047450E" w:rsidP="0047450E">
      <w:pPr>
        <w:ind w:left="591" w:hangingChars="270" w:hanging="591"/>
        <w:jc w:val="left"/>
        <w:rPr>
          <w:rFonts w:ascii="ＭＳ 明朝" w:hAnsi="ＭＳ 明朝"/>
          <w:szCs w:val="21"/>
        </w:rPr>
      </w:pPr>
    </w:p>
    <w:p w14:paraId="1AB9A67C" w14:textId="77777777" w:rsidR="0047450E" w:rsidRPr="0047450E" w:rsidRDefault="0047450E" w:rsidP="0047450E">
      <w:pPr>
        <w:ind w:left="591" w:hangingChars="270" w:hanging="591"/>
        <w:jc w:val="left"/>
        <w:rPr>
          <w:rFonts w:ascii="ＭＳ 明朝" w:hAnsi="ＭＳ 明朝"/>
          <w:szCs w:val="21"/>
        </w:rPr>
      </w:pPr>
    </w:p>
    <w:p w14:paraId="5F34AB80" w14:textId="77777777" w:rsidR="0047450E" w:rsidRPr="0047450E" w:rsidRDefault="0047450E" w:rsidP="0047450E">
      <w:pPr>
        <w:ind w:left="591" w:hangingChars="270" w:hanging="591"/>
        <w:jc w:val="left"/>
        <w:rPr>
          <w:rFonts w:ascii="ＭＳ 明朝" w:hAnsi="ＭＳ 明朝"/>
          <w:szCs w:val="21"/>
        </w:rPr>
      </w:pPr>
    </w:p>
    <w:p w14:paraId="02A44025" w14:textId="77777777" w:rsidR="0047450E" w:rsidRPr="0047450E" w:rsidRDefault="0047450E" w:rsidP="0047450E">
      <w:pPr>
        <w:ind w:left="591" w:hangingChars="270" w:hanging="591"/>
        <w:jc w:val="left"/>
        <w:rPr>
          <w:rFonts w:ascii="ＭＳ 明朝" w:hAnsi="ＭＳ 明朝"/>
          <w:szCs w:val="21"/>
        </w:rPr>
      </w:pPr>
    </w:p>
    <w:p w14:paraId="723D7B78" w14:textId="77777777" w:rsidR="0047450E" w:rsidRPr="0047450E" w:rsidRDefault="0047450E" w:rsidP="0047450E">
      <w:pPr>
        <w:ind w:left="591" w:hangingChars="270" w:hanging="591"/>
        <w:jc w:val="left"/>
        <w:rPr>
          <w:rFonts w:ascii="ＭＳ 明朝" w:hAnsi="ＭＳ 明朝"/>
          <w:szCs w:val="21"/>
        </w:rPr>
      </w:pPr>
    </w:p>
    <w:p w14:paraId="3BB694FF" w14:textId="77777777" w:rsidR="0047450E" w:rsidRPr="0047450E" w:rsidRDefault="0047450E" w:rsidP="0047450E">
      <w:pPr>
        <w:ind w:left="591" w:hangingChars="270" w:hanging="591"/>
        <w:jc w:val="left"/>
        <w:rPr>
          <w:rFonts w:ascii="ＭＳ 明朝" w:hAnsi="ＭＳ 明朝"/>
          <w:szCs w:val="21"/>
        </w:rPr>
      </w:pPr>
    </w:p>
    <w:p w14:paraId="667EC27E" w14:textId="77777777" w:rsidR="0047450E" w:rsidRPr="0047450E" w:rsidRDefault="0047450E" w:rsidP="0047450E">
      <w:pPr>
        <w:ind w:left="591" w:hangingChars="270" w:hanging="591"/>
        <w:jc w:val="left"/>
        <w:rPr>
          <w:rFonts w:ascii="ＭＳ 明朝" w:hAnsi="ＭＳ 明朝"/>
          <w:szCs w:val="21"/>
        </w:rPr>
      </w:pPr>
    </w:p>
    <w:p w14:paraId="27F83D08" w14:textId="77777777" w:rsidR="0047450E" w:rsidRPr="0047450E" w:rsidRDefault="0047450E" w:rsidP="0047450E">
      <w:pPr>
        <w:ind w:left="591" w:hangingChars="270" w:hanging="591"/>
        <w:jc w:val="left"/>
        <w:rPr>
          <w:rFonts w:ascii="ＭＳ 明朝" w:hAnsi="ＭＳ 明朝"/>
          <w:szCs w:val="21"/>
        </w:rPr>
      </w:pPr>
    </w:p>
    <w:p w14:paraId="794A2CE7" w14:textId="77777777" w:rsidR="0047450E" w:rsidRPr="0047450E" w:rsidRDefault="0047450E" w:rsidP="0047450E">
      <w:pPr>
        <w:ind w:left="591" w:hangingChars="270" w:hanging="591"/>
        <w:jc w:val="left"/>
        <w:rPr>
          <w:rFonts w:ascii="ＭＳ 明朝" w:hAnsi="ＭＳ 明朝"/>
          <w:szCs w:val="21"/>
        </w:rPr>
      </w:pPr>
    </w:p>
    <w:p w14:paraId="2DA98152" w14:textId="77777777" w:rsidR="0047450E" w:rsidRPr="0047450E" w:rsidRDefault="0047450E" w:rsidP="0047450E">
      <w:pPr>
        <w:ind w:left="591" w:hangingChars="270" w:hanging="591"/>
        <w:jc w:val="left"/>
        <w:rPr>
          <w:rFonts w:ascii="ＭＳ 明朝" w:hAnsi="ＭＳ 明朝"/>
          <w:szCs w:val="21"/>
        </w:rPr>
      </w:pPr>
    </w:p>
    <w:p w14:paraId="5AD2F3BD" w14:textId="77777777" w:rsidR="0047450E" w:rsidRPr="0047450E" w:rsidRDefault="0047450E" w:rsidP="0047450E">
      <w:pPr>
        <w:ind w:left="591" w:hangingChars="270" w:hanging="591"/>
        <w:jc w:val="left"/>
        <w:rPr>
          <w:rFonts w:ascii="ＭＳ 明朝" w:hAnsi="ＭＳ 明朝"/>
          <w:szCs w:val="21"/>
        </w:rPr>
      </w:pPr>
    </w:p>
    <w:p w14:paraId="69DD8867" w14:textId="77777777" w:rsidR="0047450E" w:rsidRPr="0047450E" w:rsidRDefault="0047450E" w:rsidP="0047450E">
      <w:pPr>
        <w:ind w:left="591" w:hangingChars="270" w:hanging="591"/>
        <w:jc w:val="left"/>
        <w:rPr>
          <w:rFonts w:ascii="ＭＳ 明朝" w:hAnsi="ＭＳ 明朝"/>
          <w:szCs w:val="21"/>
        </w:rPr>
      </w:pPr>
    </w:p>
    <w:p w14:paraId="72C6C316" w14:textId="77777777" w:rsidR="0047450E" w:rsidRPr="0047450E" w:rsidRDefault="0047450E" w:rsidP="0047450E">
      <w:pPr>
        <w:ind w:left="591" w:hangingChars="270" w:hanging="591"/>
        <w:jc w:val="left"/>
        <w:rPr>
          <w:rFonts w:ascii="ＭＳ 明朝" w:hAnsi="ＭＳ 明朝"/>
          <w:szCs w:val="21"/>
        </w:rPr>
      </w:pPr>
    </w:p>
    <w:p w14:paraId="4E3723DE" w14:textId="77777777" w:rsidR="0047450E" w:rsidRPr="0047450E" w:rsidRDefault="0047450E" w:rsidP="0047450E">
      <w:pPr>
        <w:ind w:left="591" w:hangingChars="270" w:hanging="591"/>
        <w:jc w:val="left"/>
        <w:rPr>
          <w:rFonts w:ascii="ＭＳ 明朝" w:hAnsi="ＭＳ 明朝"/>
          <w:szCs w:val="21"/>
        </w:rPr>
      </w:pPr>
    </w:p>
    <w:p w14:paraId="3467E5AC" w14:textId="77777777" w:rsidR="0047450E" w:rsidRPr="0047450E" w:rsidRDefault="0047450E" w:rsidP="0047450E">
      <w:pPr>
        <w:ind w:left="591" w:hangingChars="270" w:hanging="591"/>
        <w:jc w:val="left"/>
        <w:rPr>
          <w:rFonts w:ascii="ＭＳ 明朝" w:hAnsi="ＭＳ 明朝"/>
          <w:szCs w:val="21"/>
        </w:rPr>
      </w:pPr>
    </w:p>
    <w:p w14:paraId="10E2D227" w14:textId="77777777" w:rsidR="0047450E" w:rsidRPr="0047450E" w:rsidRDefault="0047450E" w:rsidP="0047450E">
      <w:pPr>
        <w:ind w:left="591" w:hangingChars="270" w:hanging="591"/>
        <w:jc w:val="left"/>
        <w:rPr>
          <w:rFonts w:ascii="ＭＳ 明朝" w:hAnsi="ＭＳ 明朝"/>
          <w:szCs w:val="21"/>
        </w:rPr>
      </w:pPr>
    </w:p>
    <w:p w14:paraId="68A4CD66" w14:textId="77777777" w:rsidR="0047450E" w:rsidRPr="0047450E" w:rsidRDefault="0047450E" w:rsidP="0047450E">
      <w:pPr>
        <w:ind w:left="591" w:hangingChars="270" w:hanging="591"/>
        <w:jc w:val="left"/>
        <w:rPr>
          <w:rFonts w:ascii="ＭＳ 明朝" w:hAnsi="ＭＳ 明朝"/>
          <w:szCs w:val="21"/>
        </w:rPr>
      </w:pPr>
    </w:p>
    <w:p w14:paraId="1082D986" w14:textId="585711CF" w:rsidR="0047450E" w:rsidRDefault="0047450E">
      <w:pPr>
        <w:widowControl/>
        <w:jc w:val="left"/>
        <w:rPr>
          <w:rFonts w:ascii="ＭＳ 明朝" w:hAnsi="ＭＳ 明朝"/>
          <w:szCs w:val="21"/>
        </w:rPr>
      </w:pPr>
    </w:p>
    <w:sectPr w:rsidR="0047450E" w:rsidSect="00146B58">
      <w:footerReference w:type="default" r:id="rId9"/>
      <w:type w:val="continuous"/>
      <w:pgSz w:w="11906" w:h="16838" w:code="9"/>
      <w:pgMar w:top="1247" w:right="1134" w:bottom="1247" w:left="1134" w:header="737" w:footer="454" w:gutter="0"/>
      <w:pgNumType w:fmt="numberInDash"/>
      <w:cols w:space="425"/>
      <w:titlePg/>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3B2D" w14:textId="77777777" w:rsidR="002E5C73" w:rsidRDefault="002E5C73">
      <w:r>
        <w:separator/>
      </w:r>
    </w:p>
  </w:endnote>
  <w:endnote w:type="continuationSeparator" w:id="0">
    <w:p w14:paraId="6A5ED3BA" w14:textId="77777777" w:rsidR="002E5C73" w:rsidRDefault="002E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650479"/>
      <w:docPartObj>
        <w:docPartGallery w:val="Page Numbers (Bottom of Page)"/>
        <w:docPartUnique/>
      </w:docPartObj>
    </w:sdtPr>
    <w:sdtEndPr/>
    <w:sdtContent>
      <w:p w14:paraId="7DAB83D1" w14:textId="77777777" w:rsidR="00C56C81" w:rsidRDefault="009E0851" w:rsidP="0098649E">
        <w:pPr>
          <w:pStyle w:val="a5"/>
        </w:pPr>
      </w:p>
    </w:sdtContent>
  </w:sdt>
  <w:p w14:paraId="37ECE921" w14:textId="77777777" w:rsidR="00C56C81" w:rsidRDefault="00C56C8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D4A8" w14:textId="77777777" w:rsidR="00C56C81" w:rsidRDefault="00C56C81" w:rsidP="0098649E">
    <w:pPr>
      <w:pStyle w:val="a5"/>
    </w:pPr>
  </w:p>
  <w:p w14:paraId="2468FB23" w14:textId="77777777" w:rsidR="00C56C81" w:rsidRDefault="00C56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D0B45" w14:textId="77777777" w:rsidR="002E5C73" w:rsidRDefault="002E5C73">
      <w:r>
        <w:separator/>
      </w:r>
    </w:p>
  </w:footnote>
  <w:footnote w:type="continuationSeparator" w:id="0">
    <w:p w14:paraId="6ADB3C47" w14:textId="77777777" w:rsidR="002E5C73" w:rsidRDefault="002E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15ACF"/>
    <w:multiLevelType w:val="hybridMultilevel"/>
    <w:tmpl w:val="4C6051C8"/>
    <w:lvl w:ilvl="0" w:tplc="BFBE969C">
      <w:start w:val="1"/>
      <w:numFmt w:val="decimal"/>
      <w:lvlText w:val="%1"/>
      <w:lvlJc w:val="left"/>
      <w:pPr>
        <w:ind w:left="645" w:hanging="420"/>
      </w:pPr>
    </w:lvl>
    <w:lvl w:ilvl="1" w:tplc="D0B8E26C">
      <w:start w:val="1"/>
      <w:numFmt w:val="decimal"/>
      <w:lvlText w:val="(%2)"/>
      <w:lvlJc w:val="left"/>
      <w:pPr>
        <w:ind w:left="846" w:hanging="420"/>
      </w:pPr>
    </w:lvl>
    <w:lvl w:ilvl="2" w:tplc="BDA4C368">
      <w:start w:val="1"/>
      <w:numFmt w:val="aiueoFullWidth"/>
      <w:lvlText w:val="%3"/>
      <w:lvlJc w:val="left"/>
      <w:pPr>
        <w:ind w:left="1260" w:hanging="420"/>
      </w:pPr>
      <w:rPr>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2D062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4324A"/>
    <w:multiLevelType w:val="hybridMultilevel"/>
    <w:tmpl w:val="897E129A"/>
    <w:lvl w:ilvl="0" w:tplc="C0C256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B74C8"/>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AA5E81"/>
    <w:multiLevelType w:val="hybridMultilevel"/>
    <w:tmpl w:val="8D7C3330"/>
    <w:lvl w:ilvl="0" w:tplc="A78AE398">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3E1F6612"/>
    <w:multiLevelType w:val="hybridMultilevel"/>
    <w:tmpl w:val="F8206A1E"/>
    <w:lvl w:ilvl="0" w:tplc="270C6DBA">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5C2E1D15"/>
    <w:multiLevelType w:val="hybridMultilevel"/>
    <w:tmpl w:val="2012BB64"/>
    <w:lvl w:ilvl="0" w:tplc="D6FC09FA">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647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76818">
    <w:abstractNumId w:val="2"/>
  </w:num>
  <w:num w:numId="3" w16cid:durableId="1460103213">
    <w:abstractNumId w:val="5"/>
  </w:num>
  <w:num w:numId="4" w16cid:durableId="1528718384">
    <w:abstractNumId w:val="4"/>
  </w:num>
  <w:num w:numId="5" w16cid:durableId="1645814124">
    <w:abstractNumId w:val="6"/>
  </w:num>
  <w:num w:numId="6" w16cid:durableId="102774711">
    <w:abstractNumId w:val="1"/>
  </w:num>
  <w:num w:numId="7" w16cid:durableId="1199316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20B"/>
    <w:rsid w:val="000011E4"/>
    <w:rsid w:val="00011ED9"/>
    <w:rsid w:val="0003130D"/>
    <w:rsid w:val="00044B61"/>
    <w:rsid w:val="00047228"/>
    <w:rsid w:val="000633BF"/>
    <w:rsid w:val="000860DB"/>
    <w:rsid w:val="000A0988"/>
    <w:rsid w:val="000B13E8"/>
    <w:rsid w:val="000B44A0"/>
    <w:rsid w:val="000B668D"/>
    <w:rsid w:val="000D0E81"/>
    <w:rsid w:val="000D6A5A"/>
    <w:rsid w:val="000E1888"/>
    <w:rsid w:val="000E4153"/>
    <w:rsid w:val="000E599D"/>
    <w:rsid w:val="000F6C3B"/>
    <w:rsid w:val="00105623"/>
    <w:rsid w:val="00116711"/>
    <w:rsid w:val="001235ED"/>
    <w:rsid w:val="00125702"/>
    <w:rsid w:val="00144B06"/>
    <w:rsid w:val="00145243"/>
    <w:rsid w:val="0014697E"/>
    <w:rsid w:val="00146B58"/>
    <w:rsid w:val="001474B5"/>
    <w:rsid w:val="00151C2F"/>
    <w:rsid w:val="00153943"/>
    <w:rsid w:val="00157796"/>
    <w:rsid w:val="0016157C"/>
    <w:rsid w:val="00162F5B"/>
    <w:rsid w:val="00177A72"/>
    <w:rsid w:val="00180077"/>
    <w:rsid w:val="00182197"/>
    <w:rsid w:val="001825C6"/>
    <w:rsid w:val="00186B44"/>
    <w:rsid w:val="00195FA9"/>
    <w:rsid w:val="001A7164"/>
    <w:rsid w:val="001B2CAF"/>
    <w:rsid w:val="001E4D76"/>
    <w:rsid w:val="001F24D9"/>
    <w:rsid w:val="001F28A0"/>
    <w:rsid w:val="00200942"/>
    <w:rsid w:val="002239FC"/>
    <w:rsid w:val="00225BAC"/>
    <w:rsid w:val="00233F54"/>
    <w:rsid w:val="002373B5"/>
    <w:rsid w:val="00240C1C"/>
    <w:rsid w:val="00255070"/>
    <w:rsid w:val="002551A5"/>
    <w:rsid w:val="00256C6A"/>
    <w:rsid w:val="00263EF1"/>
    <w:rsid w:val="00273867"/>
    <w:rsid w:val="002758A4"/>
    <w:rsid w:val="00276606"/>
    <w:rsid w:val="00280D93"/>
    <w:rsid w:val="002C74FE"/>
    <w:rsid w:val="002D0934"/>
    <w:rsid w:val="002E08B7"/>
    <w:rsid w:val="002E5C73"/>
    <w:rsid w:val="002E7BAE"/>
    <w:rsid w:val="00301703"/>
    <w:rsid w:val="00310166"/>
    <w:rsid w:val="00317D29"/>
    <w:rsid w:val="003274DB"/>
    <w:rsid w:val="003343F0"/>
    <w:rsid w:val="0034016E"/>
    <w:rsid w:val="003441F7"/>
    <w:rsid w:val="00376729"/>
    <w:rsid w:val="00376DF6"/>
    <w:rsid w:val="003812F4"/>
    <w:rsid w:val="003830EF"/>
    <w:rsid w:val="003868A6"/>
    <w:rsid w:val="00390944"/>
    <w:rsid w:val="003A16F2"/>
    <w:rsid w:val="003A3AF1"/>
    <w:rsid w:val="003A7705"/>
    <w:rsid w:val="003B3B29"/>
    <w:rsid w:val="003B5B16"/>
    <w:rsid w:val="003B6C72"/>
    <w:rsid w:val="003C1259"/>
    <w:rsid w:val="003C629C"/>
    <w:rsid w:val="003D6048"/>
    <w:rsid w:val="003E1CF1"/>
    <w:rsid w:val="003E4B67"/>
    <w:rsid w:val="003E56BC"/>
    <w:rsid w:val="003F2C76"/>
    <w:rsid w:val="003F3292"/>
    <w:rsid w:val="00413054"/>
    <w:rsid w:val="00430682"/>
    <w:rsid w:val="00434023"/>
    <w:rsid w:val="0043720B"/>
    <w:rsid w:val="00454678"/>
    <w:rsid w:val="00455367"/>
    <w:rsid w:val="00460F3A"/>
    <w:rsid w:val="004644D5"/>
    <w:rsid w:val="0046640B"/>
    <w:rsid w:val="0047450E"/>
    <w:rsid w:val="00483499"/>
    <w:rsid w:val="004941AE"/>
    <w:rsid w:val="004B3BFF"/>
    <w:rsid w:val="004C3E40"/>
    <w:rsid w:val="004C464F"/>
    <w:rsid w:val="004D0D17"/>
    <w:rsid w:val="004D2C6F"/>
    <w:rsid w:val="004E01A4"/>
    <w:rsid w:val="004E3EAD"/>
    <w:rsid w:val="004F35AE"/>
    <w:rsid w:val="004F4C45"/>
    <w:rsid w:val="004F71A3"/>
    <w:rsid w:val="005010FE"/>
    <w:rsid w:val="00520886"/>
    <w:rsid w:val="005370EB"/>
    <w:rsid w:val="00537ED4"/>
    <w:rsid w:val="005530A7"/>
    <w:rsid w:val="00553BCA"/>
    <w:rsid w:val="00556279"/>
    <w:rsid w:val="005566A6"/>
    <w:rsid w:val="0056324E"/>
    <w:rsid w:val="00570AB6"/>
    <w:rsid w:val="00571841"/>
    <w:rsid w:val="0058697C"/>
    <w:rsid w:val="005905DE"/>
    <w:rsid w:val="00596C8B"/>
    <w:rsid w:val="005D315D"/>
    <w:rsid w:val="00613074"/>
    <w:rsid w:val="00635E4F"/>
    <w:rsid w:val="00670BF2"/>
    <w:rsid w:val="00686948"/>
    <w:rsid w:val="00692E11"/>
    <w:rsid w:val="00693625"/>
    <w:rsid w:val="006B1BD6"/>
    <w:rsid w:val="006B2EBD"/>
    <w:rsid w:val="006C66B8"/>
    <w:rsid w:val="006D785E"/>
    <w:rsid w:val="006E1BC4"/>
    <w:rsid w:val="006E3102"/>
    <w:rsid w:val="006F0988"/>
    <w:rsid w:val="006F1026"/>
    <w:rsid w:val="006F62BB"/>
    <w:rsid w:val="00700C2F"/>
    <w:rsid w:val="007048CD"/>
    <w:rsid w:val="00714F88"/>
    <w:rsid w:val="00715572"/>
    <w:rsid w:val="00732894"/>
    <w:rsid w:val="00747C29"/>
    <w:rsid w:val="00752FFA"/>
    <w:rsid w:val="007537E2"/>
    <w:rsid w:val="00775E1F"/>
    <w:rsid w:val="0079757D"/>
    <w:rsid w:val="007B7179"/>
    <w:rsid w:val="007E3D5C"/>
    <w:rsid w:val="007E7734"/>
    <w:rsid w:val="007E7E60"/>
    <w:rsid w:val="007F3F10"/>
    <w:rsid w:val="00805E03"/>
    <w:rsid w:val="00810A1C"/>
    <w:rsid w:val="00812884"/>
    <w:rsid w:val="008142AD"/>
    <w:rsid w:val="00816435"/>
    <w:rsid w:val="0082108B"/>
    <w:rsid w:val="00827651"/>
    <w:rsid w:val="0083235E"/>
    <w:rsid w:val="00836285"/>
    <w:rsid w:val="0083706C"/>
    <w:rsid w:val="0084018C"/>
    <w:rsid w:val="0084290E"/>
    <w:rsid w:val="008475F4"/>
    <w:rsid w:val="008609A5"/>
    <w:rsid w:val="0087426F"/>
    <w:rsid w:val="00875C45"/>
    <w:rsid w:val="008760B0"/>
    <w:rsid w:val="00886C66"/>
    <w:rsid w:val="008956BD"/>
    <w:rsid w:val="008A3AA1"/>
    <w:rsid w:val="008A52B9"/>
    <w:rsid w:val="008A5C94"/>
    <w:rsid w:val="008A66D1"/>
    <w:rsid w:val="008B0890"/>
    <w:rsid w:val="008B6C65"/>
    <w:rsid w:val="008C2FAD"/>
    <w:rsid w:val="008C6146"/>
    <w:rsid w:val="008D6DEC"/>
    <w:rsid w:val="008F6B71"/>
    <w:rsid w:val="00932A15"/>
    <w:rsid w:val="00934E05"/>
    <w:rsid w:val="00935C5E"/>
    <w:rsid w:val="00945BBE"/>
    <w:rsid w:val="00953286"/>
    <w:rsid w:val="00954038"/>
    <w:rsid w:val="00954130"/>
    <w:rsid w:val="00964D5C"/>
    <w:rsid w:val="0098649E"/>
    <w:rsid w:val="009868C4"/>
    <w:rsid w:val="009912FC"/>
    <w:rsid w:val="00993382"/>
    <w:rsid w:val="0099561F"/>
    <w:rsid w:val="0099687D"/>
    <w:rsid w:val="009A0AA3"/>
    <w:rsid w:val="009A4808"/>
    <w:rsid w:val="009A549C"/>
    <w:rsid w:val="009A557B"/>
    <w:rsid w:val="009B1932"/>
    <w:rsid w:val="009B1F88"/>
    <w:rsid w:val="009B2C78"/>
    <w:rsid w:val="009E0851"/>
    <w:rsid w:val="009E1C28"/>
    <w:rsid w:val="009F11B3"/>
    <w:rsid w:val="00A321DD"/>
    <w:rsid w:val="00A344C5"/>
    <w:rsid w:val="00A3731A"/>
    <w:rsid w:val="00A50D41"/>
    <w:rsid w:val="00A540DA"/>
    <w:rsid w:val="00A62435"/>
    <w:rsid w:val="00A83E92"/>
    <w:rsid w:val="00AA3481"/>
    <w:rsid w:val="00AB0FF1"/>
    <w:rsid w:val="00AB5D58"/>
    <w:rsid w:val="00AC3BCC"/>
    <w:rsid w:val="00AC6F9A"/>
    <w:rsid w:val="00AF3520"/>
    <w:rsid w:val="00AF4175"/>
    <w:rsid w:val="00AF421D"/>
    <w:rsid w:val="00B01F20"/>
    <w:rsid w:val="00B04C89"/>
    <w:rsid w:val="00B11C6C"/>
    <w:rsid w:val="00B131D9"/>
    <w:rsid w:val="00B201FE"/>
    <w:rsid w:val="00B23D20"/>
    <w:rsid w:val="00B24A5C"/>
    <w:rsid w:val="00B25080"/>
    <w:rsid w:val="00B2568C"/>
    <w:rsid w:val="00B26587"/>
    <w:rsid w:val="00B34437"/>
    <w:rsid w:val="00B52EA9"/>
    <w:rsid w:val="00B64F94"/>
    <w:rsid w:val="00B66554"/>
    <w:rsid w:val="00B76D65"/>
    <w:rsid w:val="00B9142B"/>
    <w:rsid w:val="00BA1603"/>
    <w:rsid w:val="00BB2CAA"/>
    <w:rsid w:val="00BB598A"/>
    <w:rsid w:val="00BC0F62"/>
    <w:rsid w:val="00BC24E9"/>
    <w:rsid w:val="00BE4216"/>
    <w:rsid w:val="00BF0100"/>
    <w:rsid w:val="00BF2BF6"/>
    <w:rsid w:val="00BF59B4"/>
    <w:rsid w:val="00BF66DE"/>
    <w:rsid w:val="00C0796D"/>
    <w:rsid w:val="00C146F8"/>
    <w:rsid w:val="00C15536"/>
    <w:rsid w:val="00C259D5"/>
    <w:rsid w:val="00C45009"/>
    <w:rsid w:val="00C56C81"/>
    <w:rsid w:val="00C6044E"/>
    <w:rsid w:val="00C640EA"/>
    <w:rsid w:val="00C65773"/>
    <w:rsid w:val="00C67100"/>
    <w:rsid w:val="00C72479"/>
    <w:rsid w:val="00C75340"/>
    <w:rsid w:val="00C94D52"/>
    <w:rsid w:val="00CA2D50"/>
    <w:rsid w:val="00CB6A92"/>
    <w:rsid w:val="00CC11D0"/>
    <w:rsid w:val="00CD2E9C"/>
    <w:rsid w:val="00CD33A6"/>
    <w:rsid w:val="00CE0DCD"/>
    <w:rsid w:val="00CE5E59"/>
    <w:rsid w:val="00CF6ABB"/>
    <w:rsid w:val="00CF7C3D"/>
    <w:rsid w:val="00D01ED3"/>
    <w:rsid w:val="00D22CC4"/>
    <w:rsid w:val="00D57255"/>
    <w:rsid w:val="00D65B6F"/>
    <w:rsid w:val="00D760DC"/>
    <w:rsid w:val="00DA2B07"/>
    <w:rsid w:val="00DA5421"/>
    <w:rsid w:val="00DB07EC"/>
    <w:rsid w:val="00DC3F4C"/>
    <w:rsid w:val="00DD3121"/>
    <w:rsid w:val="00DE17B2"/>
    <w:rsid w:val="00DE2B18"/>
    <w:rsid w:val="00DE454B"/>
    <w:rsid w:val="00DE72C7"/>
    <w:rsid w:val="00DF3812"/>
    <w:rsid w:val="00DF7BA7"/>
    <w:rsid w:val="00E034BC"/>
    <w:rsid w:val="00E035AB"/>
    <w:rsid w:val="00E15989"/>
    <w:rsid w:val="00E30DBA"/>
    <w:rsid w:val="00E34131"/>
    <w:rsid w:val="00E342D3"/>
    <w:rsid w:val="00E42D80"/>
    <w:rsid w:val="00E50984"/>
    <w:rsid w:val="00E56967"/>
    <w:rsid w:val="00E612E9"/>
    <w:rsid w:val="00E64C6F"/>
    <w:rsid w:val="00E75CAD"/>
    <w:rsid w:val="00E865B3"/>
    <w:rsid w:val="00EB53A2"/>
    <w:rsid w:val="00EC1D44"/>
    <w:rsid w:val="00EC5240"/>
    <w:rsid w:val="00EC5D0D"/>
    <w:rsid w:val="00ED370F"/>
    <w:rsid w:val="00EE175D"/>
    <w:rsid w:val="00EF6127"/>
    <w:rsid w:val="00EF7151"/>
    <w:rsid w:val="00F056B1"/>
    <w:rsid w:val="00F05BEC"/>
    <w:rsid w:val="00F12B2A"/>
    <w:rsid w:val="00F30B3D"/>
    <w:rsid w:val="00F31257"/>
    <w:rsid w:val="00F415AC"/>
    <w:rsid w:val="00F41F59"/>
    <w:rsid w:val="00F46C2B"/>
    <w:rsid w:val="00F513A8"/>
    <w:rsid w:val="00F53268"/>
    <w:rsid w:val="00F56A0A"/>
    <w:rsid w:val="00F647C6"/>
    <w:rsid w:val="00F74F37"/>
    <w:rsid w:val="00F946E7"/>
    <w:rsid w:val="00FB02C3"/>
    <w:rsid w:val="00FB1170"/>
    <w:rsid w:val="00FB26F9"/>
    <w:rsid w:val="00FB39B6"/>
    <w:rsid w:val="00FC5807"/>
    <w:rsid w:val="00FC6188"/>
    <w:rsid w:val="00FF6182"/>
    <w:rsid w:val="00FF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18AF394"/>
  <w15:docId w15:val="{0BD072E3-66D9-4779-8245-5C47C93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7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99687D"/>
    <w:pPr>
      <w:spacing w:line="80" w:lineRule="exact"/>
    </w:pPr>
    <w:rPr>
      <w:b/>
      <w:sz w:val="24"/>
    </w:rPr>
  </w:style>
  <w:style w:type="paragraph" w:customStyle="1" w:styleId="12">
    <w:name w:val="12行間"/>
    <w:basedOn w:val="a"/>
    <w:rsid w:val="00145243"/>
    <w:pPr>
      <w:spacing w:line="240" w:lineRule="exact"/>
    </w:pPr>
    <w:rPr>
      <w:rFonts w:ascii="ＭＳ Ｐ明朝" w:hAnsi="ＭＳ Ｐ明朝"/>
      <w:szCs w:val="21"/>
    </w:rPr>
  </w:style>
  <w:style w:type="paragraph" w:customStyle="1" w:styleId="8">
    <w:name w:val="8行間"/>
    <w:basedOn w:val="12"/>
    <w:rsid w:val="00145243"/>
    <w:pPr>
      <w:spacing w:line="160" w:lineRule="exact"/>
    </w:pPr>
  </w:style>
  <w:style w:type="paragraph" w:styleId="a3">
    <w:name w:val="header"/>
    <w:basedOn w:val="a"/>
    <w:link w:val="a4"/>
    <w:uiPriority w:val="99"/>
    <w:rsid w:val="00376729"/>
    <w:pPr>
      <w:tabs>
        <w:tab w:val="center" w:pos="4252"/>
        <w:tab w:val="right" w:pos="8504"/>
      </w:tabs>
      <w:snapToGrid w:val="0"/>
    </w:pPr>
  </w:style>
  <w:style w:type="paragraph" w:styleId="a5">
    <w:name w:val="footer"/>
    <w:basedOn w:val="a"/>
    <w:link w:val="a6"/>
    <w:uiPriority w:val="99"/>
    <w:rsid w:val="00376729"/>
    <w:pPr>
      <w:tabs>
        <w:tab w:val="center" w:pos="4252"/>
        <w:tab w:val="right" w:pos="8504"/>
      </w:tabs>
      <w:snapToGrid w:val="0"/>
    </w:pPr>
  </w:style>
  <w:style w:type="table" w:styleId="a7">
    <w:name w:val="Table Grid"/>
    <w:basedOn w:val="a1"/>
    <w:rsid w:val="00EB53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沿革の文章"/>
    <w:basedOn w:val="a"/>
    <w:rsid w:val="00EB53A2"/>
    <w:pPr>
      <w:widowControl/>
      <w:spacing w:line="300" w:lineRule="exact"/>
      <w:jc w:val="left"/>
    </w:pPr>
    <w:rPr>
      <w:szCs w:val="21"/>
    </w:rPr>
  </w:style>
  <w:style w:type="paragraph" w:customStyle="1" w:styleId="10">
    <w:name w:val="10行間"/>
    <w:basedOn w:val="12"/>
    <w:rsid w:val="00945BBE"/>
    <w:pPr>
      <w:widowControl/>
      <w:spacing w:line="200" w:lineRule="exact"/>
      <w:jc w:val="center"/>
    </w:pPr>
    <w:rPr>
      <w:rFonts w:eastAsia="ＭＳ Ｐ明朝" w:cs="ＭＳ Ｐゴシック"/>
      <w:kern w:val="0"/>
      <w:sz w:val="16"/>
      <w:szCs w:val="16"/>
    </w:rPr>
  </w:style>
  <w:style w:type="character" w:styleId="a9">
    <w:name w:val="page number"/>
    <w:basedOn w:val="a0"/>
    <w:rsid w:val="007F3F10"/>
  </w:style>
  <w:style w:type="paragraph" w:customStyle="1" w:styleId="aa">
    <w:name w:val="スタイル 太字 中央揃え"/>
    <w:basedOn w:val="a"/>
    <w:rsid w:val="003E56BC"/>
    <w:pPr>
      <w:spacing w:line="280" w:lineRule="exact"/>
      <w:jc w:val="center"/>
    </w:pPr>
    <w:rPr>
      <w:rFonts w:cs="ＭＳ 明朝"/>
      <w:b/>
      <w:bCs/>
      <w:sz w:val="22"/>
      <w:szCs w:val="20"/>
    </w:rPr>
  </w:style>
  <w:style w:type="paragraph" w:styleId="ab">
    <w:name w:val="List Paragraph"/>
    <w:basedOn w:val="a"/>
    <w:uiPriority w:val="34"/>
    <w:qFormat/>
    <w:rsid w:val="00E30DBA"/>
    <w:pPr>
      <w:ind w:leftChars="400" w:left="840"/>
    </w:pPr>
  </w:style>
  <w:style w:type="paragraph" w:styleId="ac">
    <w:name w:val="Balloon Text"/>
    <w:basedOn w:val="a"/>
    <w:link w:val="ad"/>
    <w:uiPriority w:val="99"/>
    <w:semiHidden/>
    <w:unhideWhenUsed/>
    <w:rsid w:val="00E30D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0DBA"/>
    <w:rPr>
      <w:rFonts w:asciiTheme="majorHAnsi" w:eastAsiaTheme="majorEastAsia" w:hAnsiTheme="majorHAnsi" w:cstheme="majorBidi"/>
      <w:kern w:val="2"/>
      <w:sz w:val="18"/>
      <w:szCs w:val="18"/>
    </w:rPr>
  </w:style>
  <w:style w:type="paragraph" w:customStyle="1" w:styleId="00">
    <w:name w:val="00　タイトル"/>
    <w:basedOn w:val="a"/>
    <w:link w:val="000"/>
    <w:qFormat/>
    <w:rsid w:val="004C464F"/>
    <w:pPr>
      <w:jc w:val="center"/>
    </w:pPr>
    <w:rPr>
      <w:rFonts w:asciiTheme="minorEastAsia" w:eastAsiaTheme="minorEastAsia" w:hAnsiTheme="minorEastAsia"/>
      <w:sz w:val="24"/>
      <w:u w:val="single"/>
    </w:rPr>
  </w:style>
  <w:style w:type="character" w:customStyle="1" w:styleId="000">
    <w:name w:val="00　タイトル (文字)"/>
    <w:basedOn w:val="a0"/>
    <w:link w:val="00"/>
    <w:rsid w:val="004C464F"/>
    <w:rPr>
      <w:rFonts w:asciiTheme="minorEastAsia" w:eastAsiaTheme="minorEastAsia" w:hAnsiTheme="minorEastAsia"/>
      <w:kern w:val="2"/>
      <w:sz w:val="24"/>
      <w:szCs w:val="24"/>
      <w:u w:val="single"/>
    </w:rPr>
  </w:style>
  <w:style w:type="paragraph" w:customStyle="1" w:styleId="01-2">
    <w:name w:val="01-2　本文"/>
    <w:basedOn w:val="a"/>
    <w:link w:val="01-20"/>
    <w:qFormat/>
    <w:rsid w:val="004C464F"/>
    <w:pPr>
      <w:ind w:leftChars="100" w:left="200" w:hangingChars="100" w:hanging="100"/>
    </w:pPr>
    <w:rPr>
      <w:rFonts w:asciiTheme="minorEastAsia" w:eastAsiaTheme="minorEastAsia" w:hAnsiTheme="minorEastAsia"/>
      <w:szCs w:val="21"/>
    </w:rPr>
  </w:style>
  <w:style w:type="character" w:customStyle="1" w:styleId="01-20">
    <w:name w:val="01-2　本文 (文字)"/>
    <w:basedOn w:val="a0"/>
    <w:link w:val="01-2"/>
    <w:rsid w:val="004C464F"/>
    <w:rPr>
      <w:rFonts w:asciiTheme="minorEastAsia" w:eastAsiaTheme="minorEastAsia" w:hAnsiTheme="minorEastAsia"/>
      <w:kern w:val="2"/>
      <w:sz w:val="21"/>
      <w:szCs w:val="21"/>
    </w:rPr>
  </w:style>
  <w:style w:type="paragraph" w:customStyle="1" w:styleId="02">
    <w:name w:val="02　（１）　＊＊＊"/>
    <w:basedOn w:val="a"/>
    <w:link w:val="020"/>
    <w:qFormat/>
    <w:rsid w:val="004C464F"/>
    <w:pPr>
      <w:ind w:leftChars="100" w:left="200" w:hangingChars="100" w:hanging="100"/>
      <w:outlineLvl w:val="1"/>
    </w:pPr>
    <w:rPr>
      <w:rFonts w:asciiTheme="minorEastAsia" w:eastAsiaTheme="minorEastAsia" w:hAnsiTheme="minorEastAsia"/>
      <w:szCs w:val="21"/>
    </w:rPr>
  </w:style>
  <w:style w:type="character" w:customStyle="1" w:styleId="020">
    <w:name w:val="02　（１）　＊＊＊ (文字)"/>
    <w:basedOn w:val="a0"/>
    <w:link w:val="02"/>
    <w:rsid w:val="004C464F"/>
    <w:rPr>
      <w:rFonts w:asciiTheme="minorEastAsia" w:eastAsiaTheme="minorEastAsia" w:hAnsiTheme="minorEastAsia"/>
      <w:kern w:val="2"/>
      <w:sz w:val="21"/>
      <w:szCs w:val="21"/>
    </w:rPr>
  </w:style>
  <w:style w:type="paragraph" w:customStyle="1" w:styleId="01">
    <w:name w:val="01　１　＊＊＊"/>
    <w:basedOn w:val="a"/>
    <w:link w:val="010"/>
    <w:qFormat/>
    <w:rsid w:val="004C464F"/>
    <w:pPr>
      <w:ind w:left="100" w:hangingChars="100" w:hanging="100"/>
      <w:outlineLvl w:val="0"/>
    </w:pPr>
    <w:rPr>
      <w:rFonts w:asciiTheme="minorEastAsia" w:eastAsiaTheme="minorEastAsia" w:hAnsiTheme="minorEastAsia"/>
      <w:szCs w:val="21"/>
    </w:rPr>
  </w:style>
  <w:style w:type="character" w:customStyle="1" w:styleId="010">
    <w:name w:val="01　１　＊＊＊ (文字)"/>
    <w:basedOn w:val="a0"/>
    <w:link w:val="01"/>
    <w:rsid w:val="004C464F"/>
    <w:rPr>
      <w:rFonts w:asciiTheme="minorEastAsia" w:eastAsiaTheme="minorEastAsia" w:hAnsiTheme="minorEastAsia"/>
      <w:kern w:val="2"/>
      <w:sz w:val="21"/>
      <w:szCs w:val="21"/>
    </w:rPr>
  </w:style>
  <w:style w:type="character" w:customStyle="1" w:styleId="a6">
    <w:name w:val="フッター (文字)"/>
    <w:link w:val="a5"/>
    <w:uiPriority w:val="99"/>
    <w:rsid w:val="00FB02C3"/>
    <w:rPr>
      <w:kern w:val="2"/>
      <w:sz w:val="21"/>
      <w:szCs w:val="24"/>
    </w:rPr>
  </w:style>
  <w:style w:type="character" w:customStyle="1" w:styleId="a4">
    <w:name w:val="ヘッダー (文字)"/>
    <w:link w:val="a3"/>
    <w:uiPriority w:val="99"/>
    <w:rsid w:val="00FB02C3"/>
    <w:rPr>
      <w:kern w:val="2"/>
      <w:sz w:val="21"/>
      <w:szCs w:val="24"/>
    </w:rPr>
  </w:style>
  <w:style w:type="paragraph" w:customStyle="1" w:styleId="ae">
    <w:name w:val="様式番号"/>
    <w:basedOn w:val="a"/>
    <w:next w:val="a"/>
    <w:rsid w:val="00BC24E9"/>
    <w:rPr>
      <w:rFonts w:ascii="丸ｺﾞｼｯｸ" w:eastAsia="丸ｺﾞｼｯｸ"/>
      <w:szCs w:val="21"/>
    </w:rPr>
  </w:style>
  <w:style w:type="paragraph" w:styleId="af">
    <w:name w:val="Note Heading"/>
    <w:basedOn w:val="a"/>
    <w:next w:val="a"/>
    <w:link w:val="af0"/>
    <w:rsid w:val="00DD3121"/>
    <w:pPr>
      <w:jc w:val="center"/>
    </w:pPr>
  </w:style>
  <w:style w:type="character" w:customStyle="1" w:styleId="af0">
    <w:name w:val="記 (文字)"/>
    <w:basedOn w:val="a0"/>
    <w:link w:val="af"/>
    <w:rsid w:val="00DD3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07879">
      <w:bodyDiv w:val="1"/>
      <w:marLeft w:val="0"/>
      <w:marRight w:val="0"/>
      <w:marTop w:val="0"/>
      <w:marBottom w:val="0"/>
      <w:divBdr>
        <w:top w:val="none" w:sz="0" w:space="0" w:color="auto"/>
        <w:left w:val="none" w:sz="0" w:space="0" w:color="auto"/>
        <w:bottom w:val="none" w:sz="0" w:space="0" w:color="auto"/>
        <w:right w:val="none" w:sz="0" w:space="0" w:color="auto"/>
      </w:divBdr>
    </w:div>
    <w:div w:id="154540933">
      <w:bodyDiv w:val="1"/>
      <w:marLeft w:val="0"/>
      <w:marRight w:val="0"/>
      <w:marTop w:val="0"/>
      <w:marBottom w:val="0"/>
      <w:divBdr>
        <w:top w:val="none" w:sz="0" w:space="0" w:color="auto"/>
        <w:left w:val="none" w:sz="0" w:space="0" w:color="auto"/>
        <w:bottom w:val="none" w:sz="0" w:space="0" w:color="auto"/>
        <w:right w:val="none" w:sz="0" w:space="0" w:color="auto"/>
      </w:divBdr>
    </w:div>
    <w:div w:id="575671387">
      <w:bodyDiv w:val="1"/>
      <w:marLeft w:val="0"/>
      <w:marRight w:val="0"/>
      <w:marTop w:val="0"/>
      <w:marBottom w:val="0"/>
      <w:divBdr>
        <w:top w:val="none" w:sz="0" w:space="0" w:color="auto"/>
        <w:left w:val="none" w:sz="0" w:space="0" w:color="auto"/>
        <w:bottom w:val="none" w:sz="0" w:space="0" w:color="auto"/>
        <w:right w:val="none" w:sz="0" w:space="0" w:color="auto"/>
      </w:divBdr>
    </w:div>
    <w:div w:id="672027404">
      <w:bodyDiv w:val="1"/>
      <w:marLeft w:val="0"/>
      <w:marRight w:val="0"/>
      <w:marTop w:val="0"/>
      <w:marBottom w:val="0"/>
      <w:divBdr>
        <w:top w:val="none" w:sz="0" w:space="0" w:color="auto"/>
        <w:left w:val="none" w:sz="0" w:space="0" w:color="auto"/>
        <w:bottom w:val="none" w:sz="0" w:space="0" w:color="auto"/>
        <w:right w:val="none" w:sz="0" w:space="0" w:color="auto"/>
      </w:divBdr>
    </w:div>
    <w:div w:id="1317951146">
      <w:bodyDiv w:val="1"/>
      <w:marLeft w:val="0"/>
      <w:marRight w:val="0"/>
      <w:marTop w:val="0"/>
      <w:marBottom w:val="0"/>
      <w:divBdr>
        <w:top w:val="none" w:sz="0" w:space="0" w:color="auto"/>
        <w:left w:val="none" w:sz="0" w:space="0" w:color="auto"/>
        <w:bottom w:val="none" w:sz="0" w:space="0" w:color="auto"/>
        <w:right w:val="none" w:sz="0" w:space="0" w:color="auto"/>
      </w:divBdr>
    </w:div>
    <w:div w:id="1378123241">
      <w:bodyDiv w:val="1"/>
      <w:marLeft w:val="0"/>
      <w:marRight w:val="0"/>
      <w:marTop w:val="0"/>
      <w:marBottom w:val="0"/>
      <w:divBdr>
        <w:top w:val="none" w:sz="0" w:space="0" w:color="auto"/>
        <w:left w:val="none" w:sz="0" w:space="0" w:color="auto"/>
        <w:bottom w:val="none" w:sz="0" w:space="0" w:color="auto"/>
        <w:right w:val="none" w:sz="0" w:space="0" w:color="auto"/>
      </w:divBdr>
    </w:div>
    <w:div w:id="1851291115">
      <w:bodyDiv w:val="1"/>
      <w:marLeft w:val="0"/>
      <w:marRight w:val="0"/>
      <w:marTop w:val="0"/>
      <w:marBottom w:val="0"/>
      <w:divBdr>
        <w:top w:val="none" w:sz="0" w:space="0" w:color="auto"/>
        <w:left w:val="none" w:sz="0" w:space="0" w:color="auto"/>
        <w:bottom w:val="none" w:sz="0" w:space="0" w:color="auto"/>
        <w:right w:val="none" w:sz="0" w:space="0" w:color="auto"/>
      </w:divBdr>
    </w:div>
    <w:div w:id="19404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BBF56-1569-4D61-A55F-7BEE7335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（１）医療機関所在地及び名称</vt:lpstr>
      <vt:lpstr>（１）医療機関所在地及び名称</vt:lpstr>
    </vt:vector>
  </TitlesOfParts>
  <Company>春日部市役所</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（１）医療機関所在地及び名称</dc:title>
  <dc:creator>e-ono</dc:creator>
  <cp:lastModifiedBy>インターネットユーザー</cp:lastModifiedBy>
  <cp:revision>2</cp:revision>
  <cp:lastPrinted>2024-10-10T06:04:00Z</cp:lastPrinted>
  <dcterms:created xsi:type="dcterms:W3CDTF">2024-10-22T05:08:00Z</dcterms:created>
  <dcterms:modified xsi:type="dcterms:W3CDTF">2024-10-22T05:08:00Z</dcterms:modified>
</cp:coreProperties>
</file>