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401DE" w14:textId="77777777" w:rsidR="0003551F" w:rsidRDefault="0003551F" w:rsidP="0003551F">
      <w:pPr>
        <w:pStyle w:val="Default"/>
      </w:pPr>
    </w:p>
    <w:p w14:paraId="7EB8D828" w14:textId="77777777" w:rsidR="0003551F" w:rsidRDefault="0003551F" w:rsidP="0003551F">
      <w:pPr>
        <w:pStyle w:val="Default"/>
      </w:pPr>
      <w:r>
        <w:t xml:space="preserve"> </w:t>
      </w:r>
      <w:r>
        <w:rPr>
          <w:rFonts w:hint="eastAsia"/>
        </w:rPr>
        <w:t xml:space="preserve">　　　　　　</w:t>
      </w:r>
    </w:p>
    <w:p w14:paraId="6114FF5A" w14:textId="77777777" w:rsidR="0003551F" w:rsidRDefault="0003551F" w:rsidP="0003551F">
      <w:pPr>
        <w:pStyle w:val="Default"/>
      </w:pPr>
    </w:p>
    <w:p w14:paraId="576C6BFC" w14:textId="77777777" w:rsidR="0003551F" w:rsidRDefault="0003551F" w:rsidP="0003551F">
      <w:pPr>
        <w:pStyle w:val="Default"/>
      </w:pPr>
    </w:p>
    <w:p w14:paraId="03A0F701" w14:textId="77777777" w:rsidR="0003551F" w:rsidRDefault="0003551F" w:rsidP="0003551F">
      <w:pPr>
        <w:pStyle w:val="Default"/>
      </w:pPr>
    </w:p>
    <w:p w14:paraId="4E88DC43" w14:textId="77777777" w:rsidR="0003551F" w:rsidRDefault="0003551F" w:rsidP="0003551F">
      <w:pPr>
        <w:pStyle w:val="Default"/>
        <w:ind w:firstLineChars="500" w:firstLine="1200"/>
      </w:pPr>
    </w:p>
    <w:p w14:paraId="74343304" w14:textId="77777777" w:rsidR="00057502" w:rsidRDefault="00057502" w:rsidP="0003551F">
      <w:pPr>
        <w:pStyle w:val="Default"/>
        <w:ind w:firstLineChars="700" w:firstLine="1680"/>
      </w:pPr>
    </w:p>
    <w:p w14:paraId="47500020" w14:textId="27D35E6B" w:rsidR="00057502" w:rsidRDefault="00057502" w:rsidP="0003551F">
      <w:pPr>
        <w:pStyle w:val="Default"/>
        <w:ind w:firstLineChars="700" w:firstLine="1680"/>
      </w:pPr>
    </w:p>
    <w:p w14:paraId="72D9F8AC" w14:textId="77777777" w:rsidR="00EC4BE0" w:rsidRDefault="00EC4BE0" w:rsidP="0003551F">
      <w:pPr>
        <w:pStyle w:val="Default"/>
        <w:ind w:firstLineChars="700" w:firstLine="1680"/>
      </w:pPr>
    </w:p>
    <w:p w14:paraId="3050D3A0" w14:textId="2F25DB77" w:rsidR="00EC4BE0" w:rsidRPr="00057502" w:rsidRDefault="0003551F" w:rsidP="00A322F3">
      <w:pPr>
        <w:pStyle w:val="Default"/>
        <w:jc w:val="center"/>
        <w:rPr>
          <w:sz w:val="56"/>
          <w:szCs w:val="56"/>
        </w:rPr>
      </w:pPr>
      <w:r w:rsidRPr="00057502">
        <w:rPr>
          <w:rFonts w:hint="eastAsia"/>
          <w:sz w:val="56"/>
          <w:szCs w:val="56"/>
        </w:rPr>
        <w:t>市立釧路総合病院</w:t>
      </w:r>
    </w:p>
    <w:p w14:paraId="632135FE" w14:textId="6321ABFB" w:rsidR="00057502" w:rsidRPr="00E9661C" w:rsidRDefault="0003551F" w:rsidP="00A322F3">
      <w:pPr>
        <w:pStyle w:val="Default"/>
        <w:jc w:val="center"/>
        <w:rPr>
          <w:sz w:val="56"/>
          <w:szCs w:val="56"/>
        </w:rPr>
      </w:pPr>
      <w:r w:rsidRPr="00E9661C">
        <w:rPr>
          <w:rFonts w:hint="eastAsia"/>
          <w:sz w:val="56"/>
          <w:szCs w:val="56"/>
        </w:rPr>
        <w:t>開放病床</w:t>
      </w:r>
    </w:p>
    <w:p w14:paraId="1DCFACA7" w14:textId="431F4ECC" w:rsidR="00057502" w:rsidRDefault="00057502" w:rsidP="00A322F3">
      <w:pPr>
        <w:pStyle w:val="Default"/>
        <w:jc w:val="center"/>
        <w:rPr>
          <w:sz w:val="48"/>
          <w:szCs w:val="48"/>
        </w:rPr>
      </w:pPr>
      <w:r>
        <w:rPr>
          <w:sz w:val="48"/>
          <w:szCs w:val="48"/>
        </w:rPr>
        <w:t>利用手引き</w:t>
      </w:r>
    </w:p>
    <w:p w14:paraId="3DE83613" w14:textId="0D467FE4" w:rsidR="005E5BA8" w:rsidRDefault="005E5BA8" w:rsidP="00E9661C">
      <w:pPr>
        <w:ind w:leftChars="100" w:left="210"/>
      </w:pPr>
    </w:p>
    <w:p w14:paraId="64A4F34A" w14:textId="27165732" w:rsidR="0003551F" w:rsidRDefault="0003551F" w:rsidP="00E9661C">
      <w:pPr>
        <w:ind w:leftChars="100" w:left="210"/>
      </w:pPr>
    </w:p>
    <w:p w14:paraId="1F1BCF90" w14:textId="08F69C36" w:rsidR="0003551F" w:rsidRDefault="0003551F" w:rsidP="00E9661C">
      <w:pPr>
        <w:ind w:leftChars="100" w:left="210"/>
      </w:pPr>
    </w:p>
    <w:p w14:paraId="77D36F5F" w14:textId="056492B7" w:rsidR="0003551F" w:rsidRDefault="0003551F" w:rsidP="00E9661C">
      <w:pPr>
        <w:ind w:leftChars="100" w:left="210"/>
      </w:pPr>
    </w:p>
    <w:p w14:paraId="7E5D2C0D" w14:textId="576FEA0E" w:rsidR="0003551F" w:rsidRDefault="0003551F" w:rsidP="0003551F"/>
    <w:p w14:paraId="7B72F452" w14:textId="0413FACF" w:rsidR="0003551F" w:rsidRDefault="0003551F" w:rsidP="0003551F"/>
    <w:p w14:paraId="0D8984FC" w14:textId="6FBF6A58" w:rsidR="0003551F" w:rsidRDefault="0003551F" w:rsidP="0003551F"/>
    <w:p w14:paraId="1D5FB805" w14:textId="7C2349A4" w:rsidR="0003551F" w:rsidRDefault="0003551F" w:rsidP="0003551F"/>
    <w:p w14:paraId="70CD10C3" w14:textId="0608F02B" w:rsidR="0003551F" w:rsidRDefault="0003551F" w:rsidP="0003551F"/>
    <w:p w14:paraId="1FF267AE" w14:textId="318051AF" w:rsidR="0003551F" w:rsidRDefault="0003551F" w:rsidP="0003551F"/>
    <w:p w14:paraId="22CA6764" w14:textId="49ED1F60" w:rsidR="0003551F" w:rsidRDefault="0003551F" w:rsidP="0003551F"/>
    <w:p w14:paraId="28D97A9F" w14:textId="3A41E9F2" w:rsidR="0003551F" w:rsidRDefault="0003551F" w:rsidP="0003551F"/>
    <w:p w14:paraId="0DB8CDFF" w14:textId="05C36464" w:rsidR="0003551F" w:rsidRDefault="0003551F" w:rsidP="0003551F"/>
    <w:p w14:paraId="33EEFF02" w14:textId="72B9CFC8" w:rsidR="0003551F" w:rsidRDefault="0003551F" w:rsidP="0003551F"/>
    <w:p w14:paraId="5D65269D" w14:textId="0C8731BA" w:rsidR="0003551F" w:rsidRDefault="0003551F" w:rsidP="0003551F"/>
    <w:p w14:paraId="398B5422" w14:textId="31277298" w:rsidR="0003551F" w:rsidRDefault="0003551F" w:rsidP="0003551F"/>
    <w:p w14:paraId="51640DAE" w14:textId="066DAB99" w:rsidR="0003551F" w:rsidRDefault="0003551F" w:rsidP="0003551F"/>
    <w:p w14:paraId="385CC8D3" w14:textId="5A9121FD" w:rsidR="0003551F" w:rsidRDefault="0003551F" w:rsidP="0003551F"/>
    <w:p w14:paraId="0CD1D0DD" w14:textId="68465B9D" w:rsidR="0003551F" w:rsidRDefault="0003551F" w:rsidP="0003551F"/>
    <w:p w14:paraId="6E35921D" w14:textId="18335AF3" w:rsidR="0003551F" w:rsidRDefault="0003551F" w:rsidP="0003551F"/>
    <w:p w14:paraId="0534CBDC" w14:textId="557D7782" w:rsidR="0003551F" w:rsidRDefault="0003551F" w:rsidP="0003551F"/>
    <w:p w14:paraId="495EA618" w14:textId="4F16C7D3" w:rsidR="0003551F" w:rsidRDefault="0003551F" w:rsidP="0003551F"/>
    <w:tbl>
      <w:tblPr>
        <w:tblpPr w:leftFromText="142" w:rightFromText="142" w:vertAnchor="page" w:horzAnchor="margin" w:tblpXSpec="center" w:tblpY="2416"/>
        <w:tblW w:w="0" w:type="auto"/>
        <w:tblBorders>
          <w:top w:val="nil"/>
          <w:left w:val="nil"/>
          <w:bottom w:val="nil"/>
          <w:right w:val="nil"/>
        </w:tblBorders>
        <w:tblLayout w:type="fixed"/>
        <w:tblLook w:val="0000" w:firstRow="0" w:lastRow="0" w:firstColumn="0" w:lastColumn="0" w:noHBand="0" w:noVBand="0"/>
      </w:tblPr>
      <w:tblGrid>
        <w:gridCol w:w="1773"/>
        <w:gridCol w:w="1629"/>
        <w:gridCol w:w="6154"/>
      </w:tblGrid>
      <w:tr w:rsidR="0003551F" w:rsidRPr="00085C64" w14:paraId="15C56D69" w14:textId="77777777" w:rsidTr="00EC4BE0">
        <w:trPr>
          <w:trHeight w:val="380"/>
        </w:trPr>
        <w:tc>
          <w:tcPr>
            <w:tcW w:w="1773" w:type="dxa"/>
          </w:tcPr>
          <w:p w14:paraId="7A60DF37" w14:textId="7903FF6E" w:rsidR="0003551F" w:rsidRPr="00085C64" w:rsidRDefault="0003551F" w:rsidP="00D3423B">
            <w:pPr>
              <w:pStyle w:val="Default"/>
            </w:pPr>
            <w:r w:rsidRPr="00085C64">
              <w:rPr>
                <w:rFonts w:hint="eastAsia"/>
              </w:rPr>
              <w:lastRenderedPageBreak/>
              <w:t>病院名称</w:t>
            </w:r>
          </w:p>
        </w:tc>
        <w:tc>
          <w:tcPr>
            <w:tcW w:w="7783" w:type="dxa"/>
            <w:gridSpan w:val="2"/>
          </w:tcPr>
          <w:p w14:paraId="7349AFBA" w14:textId="77777777" w:rsidR="0003551F" w:rsidRPr="00085C64" w:rsidRDefault="0003551F" w:rsidP="00D3423B">
            <w:pPr>
              <w:pStyle w:val="Default"/>
            </w:pPr>
            <w:r w:rsidRPr="00085C64">
              <w:rPr>
                <w:rFonts w:hint="eastAsia"/>
              </w:rPr>
              <w:t>市立釧路総合病院</w:t>
            </w:r>
          </w:p>
          <w:p w14:paraId="318A29F7" w14:textId="065A417F" w:rsidR="0003551F" w:rsidRPr="00085C64" w:rsidRDefault="00057502" w:rsidP="00D3423B">
            <w:pPr>
              <w:pStyle w:val="Default"/>
            </w:pPr>
            <w:r>
              <w:rPr>
                <w:rFonts w:hint="eastAsia"/>
              </w:rPr>
              <w:t>電話</w:t>
            </w:r>
            <w:r w:rsidR="00BE2BD0">
              <w:rPr>
                <w:rFonts w:hint="eastAsia"/>
              </w:rPr>
              <w:t xml:space="preserve"> </w:t>
            </w:r>
            <w:r w:rsidR="00A322F3">
              <w:rPr>
                <w:rFonts w:hint="eastAsia"/>
              </w:rPr>
              <w:t xml:space="preserve"> </w:t>
            </w:r>
            <w:r w:rsidR="00BE2BD0">
              <w:rPr>
                <w:rFonts w:hint="eastAsia"/>
              </w:rPr>
              <w:t>0</w:t>
            </w:r>
            <w:r w:rsidR="00BE2BD0">
              <w:t xml:space="preserve">154-41-6121 </w:t>
            </w:r>
            <w:r w:rsidR="00A322F3">
              <w:t xml:space="preserve"> </w:t>
            </w:r>
            <w:r w:rsidR="00BE2BD0">
              <w:rPr>
                <w:rFonts w:hint="eastAsia"/>
              </w:rPr>
              <w:t>代表</w:t>
            </w:r>
          </w:p>
          <w:p w14:paraId="74CE2124" w14:textId="4F1DF430" w:rsidR="0003551F" w:rsidRDefault="0003551F" w:rsidP="00D3423B">
            <w:pPr>
              <w:pStyle w:val="Default"/>
            </w:pPr>
            <w:r w:rsidRPr="00A322F3">
              <w:rPr>
                <w:rFonts w:hint="eastAsia"/>
                <w:spacing w:val="60"/>
                <w:fitText w:val="480" w:id="-1943766528"/>
              </w:rPr>
              <w:t>F</w:t>
            </w:r>
            <w:r w:rsidRPr="00A322F3">
              <w:rPr>
                <w:spacing w:val="60"/>
                <w:fitText w:val="480" w:id="-1943766528"/>
              </w:rPr>
              <w:t>A</w:t>
            </w:r>
            <w:r w:rsidRPr="00A322F3">
              <w:rPr>
                <w:fitText w:val="480" w:id="-1943766528"/>
              </w:rPr>
              <w:t>X</w:t>
            </w:r>
            <w:r w:rsidR="00EC4BE0">
              <w:rPr>
                <w:rFonts w:hint="eastAsia"/>
              </w:rPr>
              <w:t xml:space="preserve">　</w:t>
            </w:r>
            <w:r w:rsidRPr="00085C64">
              <w:t>0154</w:t>
            </w:r>
            <w:r w:rsidRPr="00085C64">
              <w:rPr>
                <w:rFonts w:hint="eastAsia"/>
              </w:rPr>
              <w:t>-</w:t>
            </w:r>
            <w:r w:rsidRPr="00085C64">
              <w:t>41-8166</w:t>
            </w:r>
            <w:r w:rsidR="00057502">
              <w:rPr>
                <w:rFonts w:hint="eastAsia"/>
              </w:rPr>
              <w:t xml:space="preserve">　</w:t>
            </w:r>
            <w:r w:rsidR="0034444B">
              <w:rPr>
                <w:rFonts w:hint="eastAsia"/>
              </w:rPr>
              <w:t>医療連携</w:t>
            </w:r>
            <w:r w:rsidR="00A322F3">
              <w:rPr>
                <w:rFonts w:hint="eastAsia"/>
              </w:rPr>
              <w:t>相談</w:t>
            </w:r>
            <w:r w:rsidR="0034444B">
              <w:rPr>
                <w:rFonts w:hint="eastAsia"/>
              </w:rPr>
              <w:t>室直通</w:t>
            </w:r>
          </w:p>
          <w:p w14:paraId="71604860" w14:textId="362CEEB3" w:rsidR="008C7F61" w:rsidRPr="00A322F3" w:rsidRDefault="008C7F61" w:rsidP="00D3423B">
            <w:pPr>
              <w:pStyle w:val="Default"/>
            </w:pPr>
          </w:p>
        </w:tc>
      </w:tr>
      <w:tr w:rsidR="0003551F" w:rsidRPr="00085C64" w14:paraId="62CEE303" w14:textId="77777777" w:rsidTr="002E0277">
        <w:trPr>
          <w:trHeight w:val="380"/>
        </w:trPr>
        <w:tc>
          <w:tcPr>
            <w:tcW w:w="1773" w:type="dxa"/>
          </w:tcPr>
          <w:p w14:paraId="7D66EC95" w14:textId="77777777" w:rsidR="0003551F" w:rsidRPr="00085C64" w:rsidRDefault="0003551F" w:rsidP="00D3423B">
            <w:pPr>
              <w:pStyle w:val="Default"/>
            </w:pPr>
            <w:r w:rsidRPr="00085C64">
              <w:rPr>
                <w:rFonts w:hint="eastAsia"/>
              </w:rPr>
              <w:t>所在地</w:t>
            </w:r>
          </w:p>
        </w:tc>
        <w:tc>
          <w:tcPr>
            <w:tcW w:w="1629" w:type="dxa"/>
          </w:tcPr>
          <w:p w14:paraId="708F101B" w14:textId="7DFD5931" w:rsidR="0003551F" w:rsidRPr="00085C64" w:rsidRDefault="0003551F" w:rsidP="00D3423B">
            <w:pPr>
              <w:pStyle w:val="Default"/>
            </w:pPr>
            <w:r w:rsidRPr="00085C64">
              <w:rPr>
                <w:rFonts w:hint="eastAsia"/>
              </w:rPr>
              <w:t>〒</w:t>
            </w:r>
            <w:r w:rsidR="00085C64">
              <w:rPr>
                <w:rFonts w:hint="eastAsia"/>
              </w:rPr>
              <w:t>085-082</w:t>
            </w:r>
            <w:r w:rsidR="0034444B">
              <w:rPr>
                <w:rFonts w:hint="eastAsia"/>
              </w:rPr>
              <w:t>2</w:t>
            </w:r>
          </w:p>
        </w:tc>
        <w:tc>
          <w:tcPr>
            <w:tcW w:w="6154" w:type="dxa"/>
          </w:tcPr>
          <w:p w14:paraId="2CBA4FC5" w14:textId="508C770D" w:rsidR="0003551F" w:rsidRDefault="00085C64" w:rsidP="00D3423B">
            <w:pPr>
              <w:pStyle w:val="Default"/>
            </w:pPr>
            <w:r>
              <w:rPr>
                <w:rFonts w:hint="eastAsia"/>
              </w:rPr>
              <w:t>釧路市春湖台</w:t>
            </w:r>
            <w:r w:rsidR="00A322F3">
              <w:rPr>
                <w:rFonts w:hint="eastAsia"/>
              </w:rPr>
              <w:t>1</w:t>
            </w:r>
            <w:r>
              <w:rPr>
                <w:rFonts w:hint="eastAsia"/>
              </w:rPr>
              <w:t>番</w:t>
            </w:r>
            <w:r w:rsidR="00A322F3">
              <w:rPr>
                <w:rFonts w:hint="eastAsia"/>
              </w:rPr>
              <w:t>12</w:t>
            </w:r>
            <w:r>
              <w:rPr>
                <w:rFonts w:hint="eastAsia"/>
              </w:rPr>
              <w:t>号</w:t>
            </w:r>
          </w:p>
          <w:p w14:paraId="3B69BEF0" w14:textId="22DA534C" w:rsidR="008C7F61" w:rsidRPr="00085C64" w:rsidRDefault="008C7F61" w:rsidP="00D3423B">
            <w:pPr>
              <w:pStyle w:val="Default"/>
            </w:pPr>
          </w:p>
        </w:tc>
      </w:tr>
      <w:tr w:rsidR="0003551F" w:rsidRPr="00085C64" w14:paraId="7AAC072D" w14:textId="77777777" w:rsidTr="00EC4BE0">
        <w:trPr>
          <w:trHeight w:val="380"/>
        </w:trPr>
        <w:tc>
          <w:tcPr>
            <w:tcW w:w="1773" w:type="dxa"/>
          </w:tcPr>
          <w:p w14:paraId="35E7E486" w14:textId="4CFE0A3C" w:rsidR="0003551F" w:rsidRPr="00085C64" w:rsidRDefault="008C7F61" w:rsidP="00D3423B">
            <w:pPr>
              <w:pStyle w:val="Default"/>
            </w:pPr>
            <w:r>
              <w:rPr>
                <w:rFonts w:hint="eastAsia"/>
              </w:rPr>
              <w:t>病院長</w:t>
            </w:r>
          </w:p>
        </w:tc>
        <w:tc>
          <w:tcPr>
            <w:tcW w:w="7783" w:type="dxa"/>
            <w:gridSpan w:val="2"/>
          </w:tcPr>
          <w:p w14:paraId="45173E9F" w14:textId="029E66B1" w:rsidR="0003551F" w:rsidRPr="008A0320" w:rsidRDefault="00853130" w:rsidP="00D3423B">
            <w:pPr>
              <w:pStyle w:val="Default"/>
              <w:rPr>
                <w:color w:val="000000" w:themeColor="text1"/>
              </w:rPr>
            </w:pPr>
            <w:r>
              <w:rPr>
                <w:rFonts w:hint="eastAsia"/>
                <w:color w:val="000000" w:themeColor="text1"/>
              </w:rPr>
              <w:t>森田　研</w:t>
            </w:r>
          </w:p>
          <w:p w14:paraId="1C36BAE1" w14:textId="23711AA0" w:rsidR="00563255" w:rsidRPr="008A0320" w:rsidRDefault="00563255" w:rsidP="00D3423B">
            <w:pPr>
              <w:pStyle w:val="Default"/>
              <w:rPr>
                <w:color w:val="000000" w:themeColor="text1"/>
              </w:rPr>
            </w:pPr>
          </w:p>
        </w:tc>
      </w:tr>
      <w:tr w:rsidR="0003551F" w:rsidRPr="00085C64" w14:paraId="1859B084" w14:textId="77777777" w:rsidTr="00EC4BE0">
        <w:trPr>
          <w:trHeight w:val="380"/>
        </w:trPr>
        <w:tc>
          <w:tcPr>
            <w:tcW w:w="1773" w:type="dxa"/>
          </w:tcPr>
          <w:p w14:paraId="349C4774" w14:textId="29E4817F" w:rsidR="0003551F" w:rsidRPr="00085C64" w:rsidRDefault="000926E9" w:rsidP="00D3423B">
            <w:pPr>
              <w:pStyle w:val="Default"/>
            </w:pPr>
            <w:r>
              <w:rPr>
                <w:rFonts w:hint="eastAsia"/>
              </w:rPr>
              <w:t>標榜</w:t>
            </w:r>
            <w:r w:rsidR="0003551F" w:rsidRPr="00085C64">
              <w:rPr>
                <w:rFonts w:hint="eastAsia"/>
              </w:rPr>
              <w:t>科</w:t>
            </w:r>
          </w:p>
        </w:tc>
        <w:tc>
          <w:tcPr>
            <w:tcW w:w="7783" w:type="dxa"/>
            <w:gridSpan w:val="2"/>
            <w:tcBorders>
              <w:bottom w:val="nil"/>
            </w:tcBorders>
          </w:tcPr>
          <w:p w14:paraId="6A6DFB97" w14:textId="6C2D748A" w:rsidR="008C7F61" w:rsidRPr="00136F6F" w:rsidRDefault="002F63BE" w:rsidP="00D3423B">
            <w:pPr>
              <w:pStyle w:val="Default"/>
              <w:rPr>
                <w:color w:val="000000" w:themeColor="text1"/>
              </w:rPr>
            </w:pPr>
            <w:r w:rsidRPr="00136F6F">
              <w:rPr>
                <w:rFonts w:hint="eastAsia"/>
                <w:color w:val="000000" w:themeColor="text1"/>
              </w:rPr>
              <w:t>内科，</w:t>
            </w:r>
            <w:r w:rsidR="0003551F" w:rsidRPr="00136F6F">
              <w:rPr>
                <w:rFonts w:hint="eastAsia"/>
                <w:color w:val="000000" w:themeColor="text1"/>
              </w:rPr>
              <w:t>消化器内科，</w:t>
            </w:r>
            <w:r w:rsidR="008C7F61" w:rsidRPr="00136F6F">
              <w:rPr>
                <w:rFonts w:hint="eastAsia"/>
                <w:color w:val="000000" w:themeColor="text1"/>
              </w:rPr>
              <w:t>心臓血管</w:t>
            </w:r>
            <w:r w:rsidR="0003551F" w:rsidRPr="00136F6F">
              <w:rPr>
                <w:rFonts w:hint="eastAsia"/>
                <w:color w:val="000000" w:themeColor="text1"/>
              </w:rPr>
              <w:t>内科，</w:t>
            </w:r>
            <w:r w:rsidR="008C7F61" w:rsidRPr="00136F6F">
              <w:rPr>
                <w:rFonts w:hint="eastAsia"/>
                <w:color w:val="000000" w:themeColor="text1"/>
              </w:rPr>
              <w:t>呼吸器内科</w:t>
            </w:r>
            <w:r w:rsidR="0003551F" w:rsidRPr="00136F6F">
              <w:rPr>
                <w:rFonts w:hint="eastAsia"/>
                <w:color w:val="000000" w:themeColor="text1"/>
              </w:rPr>
              <w:t>，</w:t>
            </w:r>
            <w:r w:rsidRPr="00136F6F">
              <w:rPr>
                <w:rFonts w:hint="eastAsia"/>
                <w:color w:val="000000" w:themeColor="text1"/>
              </w:rPr>
              <w:t>小児科</w:t>
            </w:r>
            <w:r w:rsidR="008C7F61" w:rsidRPr="00136F6F">
              <w:rPr>
                <w:rFonts w:hint="eastAsia"/>
                <w:color w:val="000000" w:themeColor="text1"/>
              </w:rPr>
              <w:t>，</w:t>
            </w:r>
            <w:r w:rsidRPr="00136F6F">
              <w:rPr>
                <w:rFonts w:hint="eastAsia"/>
                <w:color w:val="000000" w:themeColor="text1"/>
              </w:rPr>
              <w:t>外科，</w:t>
            </w:r>
            <w:r w:rsidR="008C7F61" w:rsidRPr="00136F6F">
              <w:rPr>
                <w:rFonts w:hint="eastAsia"/>
                <w:color w:val="000000" w:themeColor="text1"/>
              </w:rPr>
              <w:t>心臓血管外科，整形外科，皮膚科</w:t>
            </w:r>
            <w:r w:rsidRPr="00136F6F">
              <w:rPr>
                <w:rFonts w:hint="eastAsia"/>
                <w:color w:val="000000" w:themeColor="text1"/>
              </w:rPr>
              <w:t>，</w:t>
            </w:r>
            <w:r w:rsidR="008C7F61" w:rsidRPr="00136F6F">
              <w:rPr>
                <w:rFonts w:hint="eastAsia"/>
                <w:color w:val="000000" w:themeColor="text1"/>
              </w:rPr>
              <w:t>泌尿器科，</w:t>
            </w:r>
            <w:r w:rsidRPr="00136F6F">
              <w:rPr>
                <w:rFonts w:hint="eastAsia"/>
                <w:color w:val="000000" w:themeColor="text1"/>
              </w:rPr>
              <w:t>産婦人科，</w:t>
            </w:r>
            <w:r w:rsidR="008C7F61" w:rsidRPr="00136F6F">
              <w:rPr>
                <w:rFonts w:hint="eastAsia"/>
                <w:color w:val="000000" w:themeColor="text1"/>
              </w:rPr>
              <w:t>耳鼻</w:t>
            </w:r>
            <w:r w:rsidR="000E7BC7" w:rsidRPr="00136F6F">
              <w:rPr>
                <w:rFonts w:hint="eastAsia"/>
                <w:color w:val="000000" w:themeColor="text1"/>
              </w:rPr>
              <w:t>咽喉</w:t>
            </w:r>
            <w:r w:rsidR="008C7F61" w:rsidRPr="00136F6F">
              <w:rPr>
                <w:rFonts w:hint="eastAsia"/>
                <w:color w:val="000000" w:themeColor="text1"/>
              </w:rPr>
              <w:t>科</w:t>
            </w:r>
            <w:r w:rsidR="000E7BC7" w:rsidRPr="00136F6F">
              <w:rPr>
                <w:rFonts w:hint="eastAsia"/>
                <w:color w:val="000000" w:themeColor="text1"/>
              </w:rPr>
              <w:t>，</w:t>
            </w:r>
            <w:r w:rsidRPr="00136F6F">
              <w:rPr>
                <w:rFonts w:hint="eastAsia"/>
                <w:color w:val="000000" w:themeColor="text1"/>
              </w:rPr>
              <w:t>精神</w:t>
            </w:r>
            <w:r w:rsidR="00136F6F" w:rsidRPr="00136F6F">
              <w:rPr>
                <w:rFonts w:hint="eastAsia"/>
                <w:color w:val="000000" w:themeColor="text1"/>
              </w:rPr>
              <w:t>科，</w:t>
            </w:r>
            <w:r w:rsidRPr="00136F6F">
              <w:rPr>
                <w:rFonts w:hint="eastAsia"/>
                <w:color w:val="000000" w:themeColor="text1"/>
              </w:rPr>
              <w:t>神経科，</w:t>
            </w:r>
            <w:r w:rsidR="008C7F61" w:rsidRPr="00136F6F">
              <w:rPr>
                <w:rFonts w:hint="eastAsia"/>
                <w:color w:val="000000" w:themeColor="text1"/>
              </w:rPr>
              <w:t>眼科，</w:t>
            </w:r>
            <w:r w:rsidR="00136F6F" w:rsidRPr="00136F6F">
              <w:rPr>
                <w:rFonts w:hint="eastAsia"/>
                <w:color w:val="000000" w:themeColor="text1"/>
              </w:rPr>
              <w:t>脳神経外科，麻酔科，</w:t>
            </w:r>
            <w:r w:rsidR="008C7F61" w:rsidRPr="00136F6F">
              <w:rPr>
                <w:rFonts w:hint="eastAsia"/>
                <w:color w:val="000000" w:themeColor="text1"/>
              </w:rPr>
              <w:t>放射線</w:t>
            </w:r>
            <w:r w:rsidR="00F114FF" w:rsidRPr="00136F6F">
              <w:rPr>
                <w:rFonts w:hint="eastAsia"/>
                <w:color w:val="000000" w:themeColor="text1"/>
              </w:rPr>
              <w:t>治療</w:t>
            </w:r>
            <w:r w:rsidR="008C7F61" w:rsidRPr="00136F6F">
              <w:rPr>
                <w:rFonts w:hint="eastAsia"/>
                <w:color w:val="000000" w:themeColor="text1"/>
              </w:rPr>
              <w:t>科，</w:t>
            </w:r>
            <w:r w:rsidR="00136F6F" w:rsidRPr="00136F6F">
              <w:rPr>
                <w:rFonts w:hint="eastAsia"/>
                <w:color w:val="000000" w:themeColor="text1"/>
              </w:rPr>
              <w:t>歯科，歯科口腔外科，リウマチ科，リハビリテーション科，アレルギー科，病理診断科，形成外科，</w:t>
            </w:r>
            <w:r w:rsidR="008C7F61" w:rsidRPr="00136F6F">
              <w:rPr>
                <w:rFonts w:hint="eastAsia"/>
                <w:color w:val="000000" w:themeColor="text1"/>
              </w:rPr>
              <w:t>救急科</w:t>
            </w:r>
            <w:r w:rsidR="000E7BC7" w:rsidRPr="00136F6F">
              <w:rPr>
                <w:rFonts w:hint="eastAsia"/>
                <w:color w:val="000000" w:themeColor="text1"/>
              </w:rPr>
              <w:t>，</w:t>
            </w:r>
            <w:r w:rsidR="000926E9">
              <w:rPr>
                <w:rFonts w:hint="eastAsia"/>
                <w:color w:val="000000" w:themeColor="text1"/>
              </w:rPr>
              <w:t>頭頸部外科，</w:t>
            </w:r>
            <w:r w:rsidR="00136F6F" w:rsidRPr="00136F6F">
              <w:rPr>
                <w:rFonts w:hint="eastAsia"/>
                <w:color w:val="000000" w:themeColor="text1"/>
              </w:rPr>
              <w:t>呼吸器外科，消化器外科，乳腺外科，</w:t>
            </w:r>
            <w:r w:rsidR="008C7F61" w:rsidRPr="00136F6F">
              <w:rPr>
                <w:rFonts w:hint="eastAsia"/>
                <w:color w:val="000000" w:themeColor="text1"/>
              </w:rPr>
              <w:t>緩和ケア科</w:t>
            </w:r>
          </w:p>
        </w:tc>
      </w:tr>
      <w:tr w:rsidR="0003551F" w:rsidRPr="00085C64" w14:paraId="6F58D7AE" w14:textId="77777777" w:rsidTr="00EC4BE0">
        <w:trPr>
          <w:trHeight w:val="880"/>
        </w:trPr>
        <w:tc>
          <w:tcPr>
            <w:tcW w:w="9556" w:type="dxa"/>
            <w:gridSpan w:val="3"/>
            <w:tcBorders>
              <w:top w:val="nil"/>
            </w:tcBorders>
          </w:tcPr>
          <w:p w14:paraId="43D57791" w14:textId="01387080" w:rsidR="0003551F" w:rsidRPr="000926E9" w:rsidRDefault="0003551F" w:rsidP="00D3423B">
            <w:pPr>
              <w:pStyle w:val="Default"/>
            </w:pPr>
          </w:p>
        </w:tc>
      </w:tr>
      <w:tr w:rsidR="0003551F" w:rsidRPr="00085C64" w14:paraId="1187CF37" w14:textId="77777777" w:rsidTr="00EC4BE0">
        <w:trPr>
          <w:trHeight w:val="380"/>
        </w:trPr>
        <w:tc>
          <w:tcPr>
            <w:tcW w:w="1773" w:type="dxa"/>
          </w:tcPr>
          <w:p w14:paraId="06556F28" w14:textId="77777777" w:rsidR="0003551F" w:rsidRPr="00085C64" w:rsidRDefault="0003551F" w:rsidP="00D3423B">
            <w:pPr>
              <w:pStyle w:val="Default"/>
            </w:pPr>
            <w:r w:rsidRPr="00085C64">
              <w:rPr>
                <w:rFonts w:hint="eastAsia"/>
              </w:rPr>
              <w:t>病床数</w:t>
            </w:r>
          </w:p>
        </w:tc>
        <w:tc>
          <w:tcPr>
            <w:tcW w:w="7783" w:type="dxa"/>
            <w:gridSpan w:val="2"/>
          </w:tcPr>
          <w:p w14:paraId="60F08042" w14:textId="42228B84" w:rsidR="0003551F" w:rsidRDefault="00853130" w:rsidP="00D3423B">
            <w:pPr>
              <w:pStyle w:val="Default"/>
            </w:pPr>
            <w:r>
              <w:rPr>
                <w:rFonts w:hint="eastAsia"/>
              </w:rPr>
              <w:t>599</w:t>
            </w:r>
            <w:r w:rsidR="0003551F" w:rsidRPr="00085C64">
              <w:rPr>
                <w:rFonts w:hint="eastAsia"/>
              </w:rPr>
              <w:t>床</w:t>
            </w:r>
          </w:p>
          <w:p w14:paraId="1695F294" w14:textId="1D4E53C5" w:rsidR="00563255" w:rsidRPr="00085C64" w:rsidRDefault="00563255" w:rsidP="00D3423B">
            <w:pPr>
              <w:pStyle w:val="Default"/>
            </w:pPr>
          </w:p>
        </w:tc>
      </w:tr>
      <w:tr w:rsidR="0003551F" w:rsidRPr="00085C64" w14:paraId="5F833E8E" w14:textId="77777777" w:rsidTr="00EC4BE0">
        <w:trPr>
          <w:trHeight w:val="380"/>
        </w:trPr>
        <w:tc>
          <w:tcPr>
            <w:tcW w:w="1773" w:type="dxa"/>
          </w:tcPr>
          <w:p w14:paraId="22253458" w14:textId="77777777" w:rsidR="0003551F" w:rsidRPr="00085C64" w:rsidRDefault="0003551F" w:rsidP="00D3423B">
            <w:pPr>
              <w:pStyle w:val="Default"/>
            </w:pPr>
            <w:r w:rsidRPr="00085C64">
              <w:rPr>
                <w:rFonts w:hint="eastAsia"/>
              </w:rPr>
              <w:t>一般病床</w:t>
            </w:r>
          </w:p>
        </w:tc>
        <w:tc>
          <w:tcPr>
            <w:tcW w:w="7783" w:type="dxa"/>
            <w:gridSpan w:val="2"/>
          </w:tcPr>
          <w:p w14:paraId="3FEF84B3" w14:textId="34CEB5F0" w:rsidR="0003551F" w:rsidRPr="00085C64" w:rsidRDefault="00563255" w:rsidP="00D3423B">
            <w:pPr>
              <w:pStyle w:val="Default"/>
            </w:pPr>
            <w:r>
              <w:rPr>
                <w:rFonts w:hint="eastAsia"/>
              </w:rPr>
              <w:t>535</w:t>
            </w:r>
            <w:r w:rsidR="0003551F" w:rsidRPr="00085C64">
              <w:rPr>
                <w:rFonts w:hint="eastAsia"/>
              </w:rPr>
              <w:t>床（</w:t>
            </w:r>
            <w:r w:rsidR="00A322F3">
              <w:rPr>
                <w:rFonts w:hint="eastAsia"/>
              </w:rPr>
              <w:t>うち</w:t>
            </w:r>
            <w:r w:rsidR="0003551F" w:rsidRPr="00085C64">
              <w:rPr>
                <w:rFonts w:hint="eastAsia"/>
              </w:rPr>
              <w:t>開放病床</w:t>
            </w:r>
            <w:r w:rsidR="00347832">
              <w:rPr>
                <w:rFonts w:hint="eastAsia"/>
              </w:rPr>
              <w:t>5</w:t>
            </w:r>
            <w:r w:rsidR="0003551F" w:rsidRPr="00085C64">
              <w:rPr>
                <w:rFonts w:hint="eastAsia"/>
              </w:rPr>
              <w:t>床）</w:t>
            </w:r>
          </w:p>
          <w:p w14:paraId="0855D2C3" w14:textId="4713068F" w:rsidR="0003551F" w:rsidRPr="00085C64" w:rsidRDefault="0003551F" w:rsidP="00D3423B">
            <w:pPr>
              <w:pStyle w:val="Default"/>
            </w:pPr>
          </w:p>
        </w:tc>
      </w:tr>
      <w:tr w:rsidR="0003551F" w:rsidRPr="00085C64" w14:paraId="31BA097D" w14:textId="77777777" w:rsidTr="00EC4BE0">
        <w:trPr>
          <w:trHeight w:val="380"/>
        </w:trPr>
        <w:tc>
          <w:tcPr>
            <w:tcW w:w="1773" w:type="dxa"/>
          </w:tcPr>
          <w:p w14:paraId="4903C4DF" w14:textId="77777777" w:rsidR="0003551F" w:rsidRPr="00085C64" w:rsidRDefault="0003551F" w:rsidP="00D3423B">
            <w:pPr>
              <w:pStyle w:val="Default"/>
            </w:pPr>
            <w:r w:rsidRPr="00085C64">
              <w:rPr>
                <w:rFonts w:hint="eastAsia"/>
              </w:rPr>
              <w:t>結核症病床</w:t>
            </w:r>
          </w:p>
        </w:tc>
        <w:tc>
          <w:tcPr>
            <w:tcW w:w="7783" w:type="dxa"/>
            <w:gridSpan w:val="2"/>
          </w:tcPr>
          <w:p w14:paraId="3AB1839E" w14:textId="2AD02B3E" w:rsidR="0003551F" w:rsidRPr="008A0320" w:rsidRDefault="00563255" w:rsidP="00347832">
            <w:pPr>
              <w:pStyle w:val="Default"/>
              <w:ind w:firstLineChars="50" w:firstLine="120"/>
              <w:rPr>
                <w:color w:val="000000" w:themeColor="text1"/>
              </w:rPr>
            </w:pPr>
            <w:r w:rsidRPr="008A0320">
              <w:rPr>
                <w:rFonts w:hint="eastAsia"/>
                <w:color w:val="000000" w:themeColor="text1"/>
              </w:rPr>
              <w:t>10</w:t>
            </w:r>
            <w:r w:rsidR="0003551F" w:rsidRPr="008A0320">
              <w:rPr>
                <w:rFonts w:hint="eastAsia"/>
                <w:color w:val="000000" w:themeColor="text1"/>
              </w:rPr>
              <w:t>床</w:t>
            </w:r>
          </w:p>
          <w:p w14:paraId="30A47F72" w14:textId="3D247537" w:rsidR="0003551F" w:rsidRPr="008A0320" w:rsidRDefault="0003551F" w:rsidP="00D3423B">
            <w:pPr>
              <w:pStyle w:val="Default"/>
              <w:rPr>
                <w:color w:val="000000" w:themeColor="text1"/>
              </w:rPr>
            </w:pPr>
          </w:p>
        </w:tc>
      </w:tr>
      <w:tr w:rsidR="0003551F" w:rsidRPr="00085C64" w14:paraId="42C4B725" w14:textId="77777777" w:rsidTr="00EC4BE0">
        <w:trPr>
          <w:trHeight w:val="380"/>
        </w:trPr>
        <w:tc>
          <w:tcPr>
            <w:tcW w:w="1773" w:type="dxa"/>
          </w:tcPr>
          <w:p w14:paraId="490AC86B" w14:textId="77777777" w:rsidR="0003551F" w:rsidRPr="00085C64" w:rsidRDefault="0003551F" w:rsidP="00D3423B">
            <w:pPr>
              <w:pStyle w:val="Default"/>
            </w:pPr>
            <w:r w:rsidRPr="00085C64">
              <w:rPr>
                <w:rFonts w:hint="eastAsia"/>
              </w:rPr>
              <w:t>精神病床</w:t>
            </w:r>
          </w:p>
        </w:tc>
        <w:tc>
          <w:tcPr>
            <w:tcW w:w="7783" w:type="dxa"/>
            <w:gridSpan w:val="2"/>
          </w:tcPr>
          <w:p w14:paraId="4A97D072" w14:textId="4556B474" w:rsidR="0003551F" w:rsidRPr="008A0320" w:rsidRDefault="00853130" w:rsidP="00347832">
            <w:pPr>
              <w:pStyle w:val="Default"/>
              <w:ind w:firstLineChars="50" w:firstLine="120"/>
              <w:rPr>
                <w:color w:val="000000" w:themeColor="text1"/>
              </w:rPr>
            </w:pPr>
            <w:r>
              <w:rPr>
                <w:rFonts w:hint="eastAsia"/>
                <w:color w:val="000000" w:themeColor="text1"/>
              </w:rPr>
              <w:t>50</w:t>
            </w:r>
            <w:r w:rsidR="0003551F" w:rsidRPr="008A0320">
              <w:rPr>
                <w:rFonts w:hint="eastAsia"/>
                <w:color w:val="000000" w:themeColor="text1"/>
              </w:rPr>
              <w:t>床</w:t>
            </w:r>
          </w:p>
          <w:p w14:paraId="3DB779B4" w14:textId="07044A02" w:rsidR="0003551F" w:rsidRPr="008A0320" w:rsidRDefault="0003551F" w:rsidP="00D3423B">
            <w:pPr>
              <w:pStyle w:val="Default"/>
              <w:rPr>
                <w:color w:val="000000" w:themeColor="text1"/>
              </w:rPr>
            </w:pPr>
          </w:p>
        </w:tc>
      </w:tr>
      <w:tr w:rsidR="0003551F" w:rsidRPr="00085C64" w14:paraId="3D1CCE86" w14:textId="77777777" w:rsidTr="00EC4BE0">
        <w:trPr>
          <w:trHeight w:val="380"/>
        </w:trPr>
        <w:tc>
          <w:tcPr>
            <w:tcW w:w="1773" w:type="dxa"/>
          </w:tcPr>
          <w:p w14:paraId="0FB2EE98" w14:textId="77777777" w:rsidR="0003551F" w:rsidRPr="00085C64" w:rsidRDefault="0003551F" w:rsidP="00D3423B">
            <w:pPr>
              <w:pStyle w:val="Default"/>
            </w:pPr>
            <w:r w:rsidRPr="00085C64">
              <w:rPr>
                <w:rFonts w:hint="eastAsia"/>
              </w:rPr>
              <w:t>感染症病床</w:t>
            </w:r>
          </w:p>
        </w:tc>
        <w:tc>
          <w:tcPr>
            <w:tcW w:w="7783" w:type="dxa"/>
            <w:gridSpan w:val="2"/>
          </w:tcPr>
          <w:p w14:paraId="0D9422B6" w14:textId="38868FFB" w:rsidR="0003551F" w:rsidRPr="008A0320" w:rsidRDefault="00563255" w:rsidP="00347832">
            <w:pPr>
              <w:pStyle w:val="Default"/>
              <w:ind w:firstLineChars="100" w:firstLine="240"/>
              <w:rPr>
                <w:color w:val="000000" w:themeColor="text1"/>
              </w:rPr>
            </w:pPr>
            <w:r w:rsidRPr="008A0320">
              <w:rPr>
                <w:rFonts w:hint="eastAsia"/>
                <w:color w:val="000000" w:themeColor="text1"/>
              </w:rPr>
              <w:t>4</w:t>
            </w:r>
            <w:r w:rsidR="0003551F" w:rsidRPr="008A0320">
              <w:rPr>
                <w:rFonts w:hint="eastAsia"/>
                <w:color w:val="000000" w:themeColor="text1"/>
              </w:rPr>
              <w:t>床</w:t>
            </w:r>
          </w:p>
          <w:p w14:paraId="5E780320" w14:textId="4E6180B9" w:rsidR="0003551F" w:rsidRPr="008A0320" w:rsidRDefault="0003551F" w:rsidP="00D3423B">
            <w:pPr>
              <w:pStyle w:val="Default"/>
              <w:rPr>
                <w:color w:val="000000" w:themeColor="text1"/>
              </w:rPr>
            </w:pPr>
          </w:p>
        </w:tc>
      </w:tr>
    </w:tbl>
    <w:p w14:paraId="5F407AB7" w14:textId="47B0B0E5" w:rsidR="0003551F" w:rsidRPr="00085C64" w:rsidRDefault="0003551F" w:rsidP="0003551F">
      <w:pPr>
        <w:rPr>
          <w:sz w:val="24"/>
          <w:szCs w:val="24"/>
        </w:rPr>
      </w:pPr>
    </w:p>
    <w:p w14:paraId="607F290A" w14:textId="09565B66" w:rsidR="0003551F" w:rsidRPr="00085C64" w:rsidRDefault="0003551F" w:rsidP="0003551F">
      <w:pPr>
        <w:rPr>
          <w:sz w:val="24"/>
          <w:szCs w:val="24"/>
        </w:rPr>
      </w:pPr>
    </w:p>
    <w:p w14:paraId="50FD07B5" w14:textId="161D98AD" w:rsidR="0003551F" w:rsidRPr="00085C64" w:rsidRDefault="0003551F" w:rsidP="0003551F">
      <w:pPr>
        <w:rPr>
          <w:sz w:val="24"/>
          <w:szCs w:val="24"/>
        </w:rPr>
      </w:pPr>
    </w:p>
    <w:p w14:paraId="0876EA3C" w14:textId="5504BAEA" w:rsidR="0003551F" w:rsidRPr="00085C64" w:rsidRDefault="0003551F" w:rsidP="0003551F">
      <w:pPr>
        <w:rPr>
          <w:sz w:val="24"/>
          <w:szCs w:val="24"/>
        </w:rPr>
      </w:pPr>
    </w:p>
    <w:p w14:paraId="318388E9" w14:textId="1E282DAF" w:rsidR="0003551F" w:rsidRPr="00085C64" w:rsidRDefault="0003551F" w:rsidP="0003551F">
      <w:pPr>
        <w:rPr>
          <w:sz w:val="24"/>
          <w:szCs w:val="24"/>
        </w:rPr>
      </w:pPr>
    </w:p>
    <w:p w14:paraId="0CE86FC1" w14:textId="77777777" w:rsidR="00057502" w:rsidRDefault="00057502" w:rsidP="0003551F">
      <w:pPr>
        <w:pStyle w:val="Default"/>
        <w:rPr>
          <w:sz w:val="28"/>
          <w:szCs w:val="28"/>
        </w:rPr>
      </w:pPr>
    </w:p>
    <w:p w14:paraId="3A001306" w14:textId="0F034E88" w:rsidR="0003551F" w:rsidRDefault="0003551F" w:rsidP="0003551F">
      <w:pPr>
        <w:pStyle w:val="Default"/>
        <w:rPr>
          <w:sz w:val="28"/>
          <w:szCs w:val="28"/>
        </w:rPr>
      </w:pPr>
      <w:r>
        <w:rPr>
          <w:rFonts w:hint="eastAsia"/>
          <w:sz w:val="28"/>
          <w:szCs w:val="28"/>
        </w:rPr>
        <w:lastRenderedPageBreak/>
        <w:t>はじめに</w:t>
      </w:r>
    </w:p>
    <w:p w14:paraId="2FE6A49F" w14:textId="1B83ABB7" w:rsidR="0003551F" w:rsidRDefault="0003551F" w:rsidP="00B05FB8">
      <w:pPr>
        <w:pStyle w:val="Default"/>
        <w:ind w:firstLineChars="100" w:firstLine="230"/>
        <w:rPr>
          <w:sz w:val="23"/>
          <w:szCs w:val="23"/>
        </w:rPr>
      </w:pPr>
      <w:r>
        <w:rPr>
          <w:rFonts w:hint="eastAsia"/>
          <w:sz w:val="23"/>
          <w:szCs w:val="23"/>
        </w:rPr>
        <w:t>市立</w:t>
      </w:r>
      <w:r w:rsidR="00563255">
        <w:rPr>
          <w:rFonts w:hint="eastAsia"/>
          <w:sz w:val="23"/>
          <w:szCs w:val="23"/>
        </w:rPr>
        <w:t>釧路総合</w:t>
      </w:r>
      <w:r>
        <w:rPr>
          <w:rFonts w:hint="eastAsia"/>
          <w:sz w:val="23"/>
          <w:szCs w:val="23"/>
        </w:rPr>
        <w:t>病院は，</w:t>
      </w:r>
      <w:r w:rsidR="00563255">
        <w:rPr>
          <w:rFonts w:hint="eastAsia"/>
          <w:sz w:val="23"/>
          <w:szCs w:val="23"/>
        </w:rPr>
        <w:t>釧路・根室の</w:t>
      </w:r>
      <w:r>
        <w:rPr>
          <w:rFonts w:hint="eastAsia"/>
          <w:sz w:val="23"/>
          <w:szCs w:val="23"/>
        </w:rPr>
        <w:t>二次医療圏内における中核病院として，地域の医療機関との相互連携を図り地域完結型医療を推進するとともに，地域医療の向上に寄与するため院内に開放病床を設置しました。</w:t>
      </w:r>
    </w:p>
    <w:p w14:paraId="3E4640A1" w14:textId="3480C9C5" w:rsidR="0003551F" w:rsidRDefault="0003551F" w:rsidP="00E62F34">
      <w:pPr>
        <w:pStyle w:val="Default"/>
        <w:ind w:firstLineChars="100" w:firstLine="230"/>
        <w:rPr>
          <w:sz w:val="23"/>
          <w:szCs w:val="23"/>
        </w:rPr>
      </w:pPr>
      <w:r>
        <w:rPr>
          <w:rFonts w:hint="eastAsia"/>
          <w:sz w:val="23"/>
          <w:szCs w:val="23"/>
        </w:rPr>
        <w:t>当院の開放病床は，地域医療機関の医師ならびに患者の診療に役立てていただくため，当院の施設・設備を利用することを目的としています。</w:t>
      </w:r>
    </w:p>
    <w:p w14:paraId="282A244D" w14:textId="3FF9292B" w:rsidR="0003551F" w:rsidRDefault="0003551F" w:rsidP="0033708C">
      <w:pPr>
        <w:pStyle w:val="Default"/>
        <w:ind w:firstLineChars="100" w:firstLine="230"/>
        <w:rPr>
          <w:sz w:val="23"/>
          <w:szCs w:val="23"/>
        </w:rPr>
      </w:pPr>
      <w:r>
        <w:rPr>
          <w:rFonts w:hint="eastAsia"/>
          <w:sz w:val="23"/>
          <w:szCs w:val="23"/>
        </w:rPr>
        <w:t>開放病床は</w:t>
      </w:r>
      <w:r w:rsidR="0033708C">
        <w:rPr>
          <w:rFonts w:hint="eastAsia"/>
          <w:sz w:val="23"/>
          <w:szCs w:val="23"/>
        </w:rPr>
        <w:t>5</w:t>
      </w:r>
      <w:r>
        <w:rPr>
          <w:rFonts w:hint="eastAsia"/>
          <w:sz w:val="23"/>
          <w:szCs w:val="23"/>
        </w:rPr>
        <w:t>床</w:t>
      </w:r>
      <w:r w:rsidR="0034444B">
        <w:rPr>
          <w:rFonts w:hint="eastAsia"/>
          <w:sz w:val="23"/>
          <w:szCs w:val="23"/>
        </w:rPr>
        <w:t>（消化器内科、小児科、婦人科、耳鼻咽喉科・頭頸部外科、泌尿器科各1床）を</w:t>
      </w:r>
      <w:r>
        <w:rPr>
          <w:rFonts w:hint="eastAsia"/>
          <w:sz w:val="23"/>
          <w:szCs w:val="23"/>
        </w:rPr>
        <w:t>準備しておりますので，どうぞご利用ください。</w:t>
      </w:r>
    </w:p>
    <w:p w14:paraId="6A8DC954" w14:textId="59EDB4F4" w:rsidR="003A39FF" w:rsidRDefault="003A39FF" w:rsidP="0003551F">
      <w:pPr>
        <w:pStyle w:val="Default"/>
        <w:rPr>
          <w:sz w:val="23"/>
          <w:szCs w:val="23"/>
        </w:rPr>
      </w:pPr>
    </w:p>
    <w:p w14:paraId="0F43C93D" w14:textId="77777777" w:rsidR="00F66AFD" w:rsidRPr="003A39FF" w:rsidRDefault="00F66AFD" w:rsidP="0003551F">
      <w:pPr>
        <w:pStyle w:val="Default"/>
        <w:rPr>
          <w:sz w:val="23"/>
          <w:szCs w:val="23"/>
        </w:rPr>
      </w:pPr>
    </w:p>
    <w:p w14:paraId="73BF6035" w14:textId="5684EA6A" w:rsidR="0003551F" w:rsidRDefault="0003551F" w:rsidP="0003551F">
      <w:pPr>
        <w:pStyle w:val="Default"/>
        <w:rPr>
          <w:sz w:val="28"/>
          <w:szCs w:val="28"/>
        </w:rPr>
      </w:pPr>
      <w:r>
        <w:rPr>
          <w:rFonts w:hint="eastAsia"/>
          <w:sz w:val="28"/>
          <w:szCs w:val="28"/>
        </w:rPr>
        <w:t>Ⅰ．開放病床とは</w:t>
      </w:r>
    </w:p>
    <w:p w14:paraId="0FDAC0FA" w14:textId="1282380B" w:rsidR="0003551F" w:rsidRDefault="0003551F" w:rsidP="003A39FF">
      <w:pPr>
        <w:pStyle w:val="Default"/>
        <w:ind w:firstLineChars="100" w:firstLine="230"/>
        <w:rPr>
          <w:sz w:val="23"/>
          <w:szCs w:val="23"/>
        </w:rPr>
      </w:pPr>
      <w:r>
        <w:rPr>
          <w:rFonts w:hint="eastAsia"/>
          <w:sz w:val="23"/>
          <w:szCs w:val="23"/>
        </w:rPr>
        <w:t>開放病床</w:t>
      </w:r>
      <w:r w:rsidR="0034444B">
        <w:rPr>
          <w:rFonts w:hint="eastAsia"/>
          <w:sz w:val="23"/>
          <w:szCs w:val="23"/>
        </w:rPr>
        <w:t>と</w:t>
      </w:r>
      <w:r>
        <w:rPr>
          <w:rFonts w:hint="eastAsia"/>
          <w:sz w:val="23"/>
          <w:szCs w:val="23"/>
        </w:rPr>
        <w:t>は，病院のベッドや施設・設備の一部を登録医に開放した病床のことです。開放病床を利用することで，入院した患者を登録医が訪問し，</w:t>
      </w:r>
      <w:r w:rsidR="0034444B">
        <w:rPr>
          <w:rFonts w:hint="eastAsia"/>
          <w:sz w:val="23"/>
          <w:szCs w:val="23"/>
        </w:rPr>
        <w:t>院内主治医</w:t>
      </w:r>
      <w:r>
        <w:rPr>
          <w:rFonts w:hint="eastAsia"/>
          <w:sz w:val="23"/>
          <w:szCs w:val="23"/>
        </w:rPr>
        <w:t>と共同して治療を行うことが可能となります。この共同診療により，登録医と</w:t>
      </w:r>
      <w:r w:rsidR="0034444B">
        <w:rPr>
          <w:rFonts w:hint="eastAsia"/>
          <w:sz w:val="23"/>
          <w:szCs w:val="23"/>
        </w:rPr>
        <w:t>院内主治医</w:t>
      </w:r>
      <w:r>
        <w:rPr>
          <w:rFonts w:hint="eastAsia"/>
          <w:sz w:val="23"/>
          <w:szCs w:val="23"/>
        </w:rPr>
        <w:t>の</w:t>
      </w:r>
      <w:r w:rsidR="0033708C">
        <w:rPr>
          <w:rFonts w:hint="eastAsia"/>
          <w:sz w:val="23"/>
          <w:szCs w:val="23"/>
        </w:rPr>
        <w:t>2</w:t>
      </w:r>
      <w:r>
        <w:rPr>
          <w:rFonts w:hint="eastAsia"/>
          <w:sz w:val="23"/>
          <w:szCs w:val="23"/>
        </w:rPr>
        <w:t>人のもとで，患者の入院前，入院中から退院後まで一貫した継続治療を受けることができます。</w:t>
      </w:r>
    </w:p>
    <w:p w14:paraId="0DE2AE59" w14:textId="368BDF69" w:rsidR="003A39FF" w:rsidRDefault="003A39FF" w:rsidP="00563255">
      <w:pPr>
        <w:pStyle w:val="Default"/>
        <w:ind w:leftChars="200" w:left="420"/>
        <w:rPr>
          <w:sz w:val="23"/>
          <w:szCs w:val="23"/>
        </w:rPr>
      </w:pPr>
    </w:p>
    <w:p w14:paraId="2F06861A" w14:textId="77777777" w:rsidR="00F66AFD" w:rsidRDefault="00F66AFD" w:rsidP="00563255">
      <w:pPr>
        <w:pStyle w:val="Default"/>
        <w:ind w:leftChars="200" w:left="420"/>
        <w:rPr>
          <w:sz w:val="23"/>
          <w:szCs w:val="23"/>
        </w:rPr>
      </w:pPr>
    </w:p>
    <w:p w14:paraId="5629E3B4" w14:textId="77777777" w:rsidR="0003551F" w:rsidRDefault="0003551F" w:rsidP="0003551F">
      <w:pPr>
        <w:pStyle w:val="Default"/>
        <w:rPr>
          <w:sz w:val="28"/>
          <w:szCs w:val="28"/>
        </w:rPr>
      </w:pPr>
      <w:r>
        <w:rPr>
          <w:rFonts w:hint="eastAsia"/>
          <w:sz w:val="28"/>
          <w:szCs w:val="28"/>
        </w:rPr>
        <w:t>Ⅱ．登録医制について</w:t>
      </w:r>
    </w:p>
    <w:p w14:paraId="201142AA" w14:textId="77777777" w:rsidR="0003551F" w:rsidRDefault="0003551F" w:rsidP="0003551F">
      <w:pPr>
        <w:pStyle w:val="Default"/>
        <w:rPr>
          <w:sz w:val="23"/>
          <w:szCs w:val="23"/>
        </w:rPr>
      </w:pPr>
      <w:r>
        <w:rPr>
          <w:rFonts w:hint="eastAsia"/>
          <w:sz w:val="23"/>
          <w:szCs w:val="23"/>
        </w:rPr>
        <w:t>１．登録医とは</w:t>
      </w:r>
    </w:p>
    <w:p w14:paraId="5137382B" w14:textId="05633226" w:rsidR="0003551F" w:rsidRDefault="0003551F" w:rsidP="003A39FF">
      <w:pPr>
        <w:pStyle w:val="Default"/>
        <w:ind w:firstLineChars="100" w:firstLine="230"/>
        <w:rPr>
          <w:sz w:val="23"/>
          <w:szCs w:val="23"/>
        </w:rPr>
      </w:pPr>
      <w:r>
        <w:rPr>
          <w:rFonts w:hint="eastAsia"/>
          <w:sz w:val="23"/>
          <w:szCs w:val="23"/>
        </w:rPr>
        <w:t>市立</w:t>
      </w:r>
      <w:r w:rsidR="00563255">
        <w:rPr>
          <w:rFonts w:hint="eastAsia"/>
          <w:sz w:val="23"/>
          <w:szCs w:val="23"/>
        </w:rPr>
        <w:t>釧路総合</w:t>
      </w:r>
      <w:r>
        <w:rPr>
          <w:rFonts w:hint="eastAsia"/>
          <w:sz w:val="23"/>
          <w:szCs w:val="23"/>
        </w:rPr>
        <w:t>病院開放病床において，</w:t>
      </w:r>
      <w:r w:rsidR="0034444B">
        <w:rPr>
          <w:rFonts w:hint="eastAsia"/>
          <w:sz w:val="23"/>
          <w:szCs w:val="23"/>
        </w:rPr>
        <w:t>院内</w:t>
      </w:r>
      <w:r>
        <w:rPr>
          <w:rFonts w:hint="eastAsia"/>
          <w:sz w:val="23"/>
          <w:szCs w:val="23"/>
        </w:rPr>
        <w:t>主治医と共同で患者の診療を行うため，登録医申請書</w:t>
      </w:r>
      <w:r w:rsidRPr="00EC4BE0">
        <w:rPr>
          <w:rFonts w:hint="eastAsia"/>
          <w:color w:val="auto"/>
          <w:sz w:val="23"/>
          <w:szCs w:val="23"/>
        </w:rPr>
        <w:t>（様式</w:t>
      </w:r>
      <w:r w:rsidR="0033708C">
        <w:rPr>
          <w:rFonts w:hint="eastAsia"/>
          <w:color w:val="auto"/>
          <w:sz w:val="23"/>
          <w:szCs w:val="23"/>
        </w:rPr>
        <w:t>1</w:t>
      </w:r>
      <w:r w:rsidRPr="00EC4BE0">
        <w:rPr>
          <w:rFonts w:hint="eastAsia"/>
          <w:color w:val="auto"/>
          <w:sz w:val="23"/>
          <w:szCs w:val="23"/>
        </w:rPr>
        <w:t>）</w:t>
      </w:r>
      <w:r w:rsidRPr="00CD45D2">
        <w:rPr>
          <w:rFonts w:hint="eastAsia"/>
          <w:color w:val="auto"/>
          <w:sz w:val="23"/>
          <w:szCs w:val="23"/>
        </w:rPr>
        <w:t>にて，</w:t>
      </w:r>
      <w:r>
        <w:rPr>
          <w:rFonts w:hint="eastAsia"/>
          <w:sz w:val="23"/>
          <w:szCs w:val="23"/>
        </w:rPr>
        <w:t>市立</w:t>
      </w:r>
      <w:r w:rsidR="00563255">
        <w:rPr>
          <w:rFonts w:hint="eastAsia"/>
          <w:sz w:val="23"/>
          <w:szCs w:val="23"/>
        </w:rPr>
        <w:t>釧路総合</w:t>
      </w:r>
      <w:r>
        <w:rPr>
          <w:rFonts w:hint="eastAsia"/>
          <w:sz w:val="23"/>
          <w:szCs w:val="23"/>
        </w:rPr>
        <w:t>病院に届け出た二次医療圏の保険医療機関の医師および歯科医師などを総称します。</w:t>
      </w:r>
    </w:p>
    <w:p w14:paraId="6ADD1EAD" w14:textId="77777777" w:rsidR="003A39FF" w:rsidRDefault="003A39FF" w:rsidP="003A39FF">
      <w:pPr>
        <w:pStyle w:val="Default"/>
        <w:ind w:firstLineChars="100" w:firstLine="230"/>
        <w:rPr>
          <w:sz w:val="23"/>
          <w:szCs w:val="23"/>
        </w:rPr>
      </w:pPr>
    </w:p>
    <w:p w14:paraId="4E729D3E" w14:textId="77777777" w:rsidR="0003551F" w:rsidRDefault="0003551F" w:rsidP="0003551F">
      <w:pPr>
        <w:pStyle w:val="Default"/>
        <w:rPr>
          <w:sz w:val="23"/>
          <w:szCs w:val="23"/>
        </w:rPr>
      </w:pPr>
      <w:r>
        <w:rPr>
          <w:rFonts w:hint="eastAsia"/>
          <w:sz w:val="23"/>
          <w:szCs w:val="23"/>
        </w:rPr>
        <w:t>２．登録医となるための手続きについて</w:t>
      </w:r>
    </w:p>
    <w:p w14:paraId="1E072247" w14:textId="3CEFD4EB" w:rsidR="0003551F" w:rsidRDefault="0003551F" w:rsidP="00563255">
      <w:pPr>
        <w:pStyle w:val="Default"/>
        <w:ind w:leftChars="100" w:left="670" w:hangingChars="200" w:hanging="460"/>
        <w:rPr>
          <w:sz w:val="23"/>
          <w:szCs w:val="23"/>
        </w:rPr>
      </w:pPr>
      <w:r>
        <w:rPr>
          <w:rFonts w:hint="eastAsia"/>
          <w:sz w:val="23"/>
          <w:szCs w:val="23"/>
        </w:rPr>
        <w:t>１）登録医申請書</w:t>
      </w:r>
      <w:bookmarkStart w:id="0" w:name="_Hlk57969394"/>
      <w:r w:rsidRPr="00EC4BE0">
        <w:rPr>
          <w:rFonts w:hint="eastAsia"/>
          <w:sz w:val="23"/>
          <w:szCs w:val="23"/>
        </w:rPr>
        <w:t>（様式</w:t>
      </w:r>
      <w:r w:rsidR="0033708C">
        <w:rPr>
          <w:rFonts w:hint="eastAsia"/>
          <w:sz w:val="23"/>
          <w:szCs w:val="23"/>
        </w:rPr>
        <w:t>1</w:t>
      </w:r>
      <w:r w:rsidRPr="00EC4BE0">
        <w:rPr>
          <w:rFonts w:hint="eastAsia"/>
          <w:sz w:val="23"/>
          <w:szCs w:val="23"/>
        </w:rPr>
        <w:t>）</w:t>
      </w:r>
      <w:bookmarkEnd w:id="0"/>
      <w:r>
        <w:rPr>
          <w:rFonts w:hint="eastAsia"/>
          <w:sz w:val="23"/>
          <w:szCs w:val="23"/>
        </w:rPr>
        <w:t>に必要事項を記入し，市立</w:t>
      </w:r>
      <w:r w:rsidR="00576160">
        <w:rPr>
          <w:rFonts w:hint="eastAsia"/>
          <w:sz w:val="23"/>
          <w:szCs w:val="23"/>
        </w:rPr>
        <w:t>釧路総合</w:t>
      </w:r>
      <w:r>
        <w:rPr>
          <w:rFonts w:hint="eastAsia"/>
          <w:sz w:val="23"/>
          <w:szCs w:val="23"/>
        </w:rPr>
        <w:t>病院</w:t>
      </w:r>
      <w:r w:rsidR="00853130">
        <w:rPr>
          <w:rFonts w:hint="eastAsia"/>
          <w:sz w:val="23"/>
          <w:szCs w:val="23"/>
        </w:rPr>
        <w:t>患者サポートセンター</w:t>
      </w:r>
      <w:r>
        <w:rPr>
          <w:rFonts w:hint="eastAsia"/>
          <w:sz w:val="23"/>
          <w:szCs w:val="23"/>
        </w:rPr>
        <w:t>へ</w:t>
      </w:r>
      <w:r w:rsidR="0034444B">
        <w:rPr>
          <w:sz w:val="23"/>
          <w:szCs w:val="23"/>
        </w:rPr>
        <w:t>FAX</w:t>
      </w:r>
      <w:r w:rsidR="00576160">
        <w:rPr>
          <w:rFonts w:hint="eastAsia"/>
          <w:sz w:val="23"/>
          <w:szCs w:val="23"/>
        </w:rPr>
        <w:t>します。</w:t>
      </w:r>
    </w:p>
    <w:p w14:paraId="12BAAD9A" w14:textId="4512421D" w:rsidR="0003551F" w:rsidRDefault="0003551F" w:rsidP="00563255">
      <w:pPr>
        <w:pStyle w:val="Default"/>
        <w:ind w:firstLineChars="100" w:firstLine="230"/>
        <w:rPr>
          <w:sz w:val="23"/>
          <w:szCs w:val="23"/>
        </w:rPr>
      </w:pPr>
      <w:r>
        <w:rPr>
          <w:rFonts w:hint="eastAsia"/>
          <w:sz w:val="23"/>
          <w:szCs w:val="23"/>
        </w:rPr>
        <w:t>２）市立</w:t>
      </w:r>
      <w:r w:rsidR="00576160">
        <w:rPr>
          <w:rFonts w:hint="eastAsia"/>
          <w:sz w:val="23"/>
          <w:szCs w:val="23"/>
        </w:rPr>
        <w:t>釧路総合</w:t>
      </w:r>
      <w:r>
        <w:rPr>
          <w:rFonts w:hint="eastAsia"/>
          <w:sz w:val="23"/>
          <w:szCs w:val="23"/>
        </w:rPr>
        <w:t>病院より登録医証を交付します。</w:t>
      </w:r>
    </w:p>
    <w:p w14:paraId="1EA29C14" w14:textId="59DAB7D9" w:rsidR="0003551F" w:rsidRDefault="0003551F" w:rsidP="003A39FF">
      <w:pPr>
        <w:pStyle w:val="Default"/>
        <w:ind w:leftChars="100" w:left="670" w:hangingChars="200" w:hanging="460"/>
        <w:rPr>
          <w:sz w:val="23"/>
          <w:szCs w:val="23"/>
        </w:rPr>
      </w:pPr>
      <w:r>
        <w:rPr>
          <w:rFonts w:hint="eastAsia"/>
          <w:sz w:val="23"/>
          <w:szCs w:val="23"/>
        </w:rPr>
        <w:t>３）登録医を辞退する場合は，「</w:t>
      </w:r>
      <w:r w:rsidR="006D340B">
        <w:rPr>
          <w:rFonts w:hint="eastAsia"/>
          <w:sz w:val="23"/>
          <w:szCs w:val="23"/>
        </w:rPr>
        <w:t>登録医辞退届」</w:t>
      </w:r>
      <w:r w:rsidR="00474F50" w:rsidRPr="00EC4BE0">
        <w:rPr>
          <w:rFonts w:hint="eastAsia"/>
          <w:sz w:val="23"/>
          <w:szCs w:val="23"/>
        </w:rPr>
        <w:t>（様式</w:t>
      </w:r>
      <w:r w:rsidR="0033708C">
        <w:rPr>
          <w:rFonts w:hint="eastAsia"/>
          <w:sz w:val="23"/>
          <w:szCs w:val="23"/>
        </w:rPr>
        <w:t>2</w:t>
      </w:r>
      <w:r w:rsidR="00474F50" w:rsidRPr="00EC4BE0">
        <w:rPr>
          <w:rFonts w:hint="eastAsia"/>
          <w:sz w:val="23"/>
          <w:szCs w:val="23"/>
        </w:rPr>
        <w:t>）</w:t>
      </w:r>
      <w:r w:rsidR="003A39FF">
        <w:rPr>
          <w:rFonts w:hint="eastAsia"/>
          <w:sz w:val="23"/>
          <w:szCs w:val="23"/>
        </w:rPr>
        <w:t>を</w:t>
      </w:r>
      <w:r w:rsidR="006D340B">
        <w:rPr>
          <w:rFonts w:hint="eastAsia"/>
          <w:sz w:val="23"/>
          <w:szCs w:val="23"/>
        </w:rPr>
        <w:t>市立</w:t>
      </w:r>
      <w:r w:rsidR="00563255">
        <w:rPr>
          <w:rFonts w:hint="eastAsia"/>
          <w:sz w:val="23"/>
          <w:szCs w:val="23"/>
        </w:rPr>
        <w:t>釧路総合病</w:t>
      </w:r>
      <w:r>
        <w:rPr>
          <w:rFonts w:hint="eastAsia"/>
          <w:sz w:val="23"/>
          <w:szCs w:val="23"/>
        </w:rPr>
        <w:t>院</w:t>
      </w:r>
      <w:r w:rsidR="00AB75A2">
        <w:rPr>
          <w:rFonts w:hint="eastAsia"/>
          <w:sz w:val="23"/>
          <w:szCs w:val="23"/>
        </w:rPr>
        <w:t>患者</w:t>
      </w:r>
      <w:r w:rsidR="00853130">
        <w:rPr>
          <w:rFonts w:hint="eastAsia"/>
          <w:sz w:val="23"/>
          <w:szCs w:val="23"/>
        </w:rPr>
        <w:t>サポートセンター</w:t>
      </w:r>
      <w:r w:rsidR="003A39FF">
        <w:rPr>
          <w:rFonts w:hint="eastAsia"/>
          <w:sz w:val="23"/>
          <w:szCs w:val="23"/>
        </w:rPr>
        <w:t>へ</w:t>
      </w:r>
      <w:r w:rsidR="006D340B">
        <w:rPr>
          <w:rFonts w:hint="eastAsia"/>
          <w:sz w:val="23"/>
          <w:szCs w:val="23"/>
        </w:rPr>
        <w:t>FAX</w:t>
      </w:r>
      <w:r w:rsidR="00576160">
        <w:rPr>
          <w:rFonts w:hint="eastAsia"/>
          <w:sz w:val="23"/>
          <w:szCs w:val="23"/>
        </w:rPr>
        <w:t>をお願い致</w:t>
      </w:r>
      <w:r w:rsidR="006D340B">
        <w:rPr>
          <w:sz w:val="23"/>
          <w:szCs w:val="23"/>
        </w:rPr>
        <w:t>します。</w:t>
      </w:r>
    </w:p>
    <w:p w14:paraId="4F68659D" w14:textId="77777777" w:rsidR="003A39FF" w:rsidRPr="003A39FF" w:rsidRDefault="003A39FF" w:rsidP="003A39FF">
      <w:pPr>
        <w:pStyle w:val="Default"/>
        <w:ind w:leftChars="100" w:left="670" w:hangingChars="200" w:hanging="460"/>
        <w:rPr>
          <w:sz w:val="23"/>
          <w:szCs w:val="23"/>
        </w:rPr>
      </w:pPr>
    </w:p>
    <w:p w14:paraId="44944003" w14:textId="77777777" w:rsidR="0003551F" w:rsidRDefault="0003551F" w:rsidP="00347832">
      <w:pPr>
        <w:pStyle w:val="Default"/>
        <w:rPr>
          <w:sz w:val="23"/>
          <w:szCs w:val="23"/>
        </w:rPr>
      </w:pPr>
      <w:r>
        <w:rPr>
          <w:rFonts w:hint="eastAsia"/>
          <w:sz w:val="23"/>
          <w:szCs w:val="23"/>
        </w:rPr>
        <w:t>３．登録期間について</w:t>
      </w:r>
    </w:p>
    <w:p w14:paraId="682EAB8A" w14:textId="730F092E" w:rsidR="0003551F" w:rsidRPr="00576160" w:rsidRDefault="0003551F" w:rsidP="00347832">
      <w:pPr>
        <w:ind w:firstLineChars="100" w:firstLine="230"/>
        <w:rPr>
          <w:rFonts w:ascii="ＭＳ 明朝" w:eastAsia="ＭＳ 明朝" w:hAnsi="ＭＳ 明朝"/>
        </w:rPr>
      </w:pPr>
      <w:r w:rsidRPr="00576160">
        <w:rPr>
          <w:rFonts w:ascii="ＭＳ 明朝" w:eastAsia="ＭＳ 明朝" w:hAnsi="ＭＳ 明朝" w:hint="eastAsia"/>
          <w:sz w:val="23"/>
          <w:szCs w:val="23"/>
        </w:rPr>
        <w:t>登録医の登録期間は，</w:t>
      </w:r>
      <w:r w:rsidRPr="00576160">
        <w:rPr>
          <w:rFonts w:ascii="ＭＳ 明朝" w:eastAsia="ＭＳ 明朝" w:hAnsi="ＭＳ 明朝"/>
          <w:sz w:val="23"/>
          <w:szCs w:val="23"/>
        </w:rPr>
        <w:t>1</w:t>
      </w:r>
      <w:r w:rsidRPr="00576160">
        <w:rPr>
          <w:rFonts w:ascii="ＭＳ 明朝" w:eastAsia="ＭＳ 明朝" w:hAnsi="ＭＳ 明朝" w:hint="eastAsia"/>
          <w:sz w:val="23"/>
          <w:szCs w:val="23"/>
        </w:rPr>
        <w:t>年間とします。年度の途中から登録された場合の登録期間は，登録日の属する年度の末までとします。なお，登録期間は登録医と市立</w:t>
      </w:r>
      <w:r w:rsidR="00576160">
        <w:rPr>
          <w:rFonts w:ascii="ＭＳ 明朝" w:eastAsia="ＭＳ 明朝" w:hAnsi="ＭＳ 明朝" w:hint="eastAsia"/>
          <w:sz w:val="23"/>
          <w:szCs w:val="23"/>
        </w:rPr>
        <w:t>釧路総合</w:t>
      </w:r>
      <w:r w:rsidRPr="00576160">
        <w:rPr>
          <w:rFonts w:ascii="ＭＳ 明朝" w:eastAsia="ＭＳ 明朝" w:hAnsi="ＭＳ 明朝" w:hint="eastAsia"/>
          <w:sz w:val="23"/>
          <w:szCs w:val="23"/>
        </w:rPr>
        <w:t>病院の双方に特別の事情がない限り自動更新となります。</w:t>
      </w:r>
    </w:p>
    <w:p w14:paraId="0D3B7CBB" w14:textId="28536DD0" w:rsidR="0003551F" w:rsidRDefault="0003551F" w:rsidP="0003551F"/>
    <w:p w14:paraId="23A87A4A" w14:textId="1168256E" w:rsidR="00F66AFD" w:rsidRDefault="00F66AFD" w:rsidP="0003551F"/>
    <w:p w14:paraId="63709772" w14:textId="77777777" w:rsidR="00F66AFD" w:rsidRPr="00576160" w:rsidRDefault="00F66AFD" w:rsidP="0003551F"/>
    <w:p w14:paraId="1E739EA5" w14:textId="77777777" w:rsidR="0003551F" w:rsidRDefault="0003551F" w:rsidP="0003551F">
      <w:pPr>
        <w:pStyle w:val="Default"/>
        <w:rPr>
          <w:sz w:val="28"/>
          <w:szCs w:val="28"/>
        </w:rPr>
      </w:pPr>
      <w:r>
        <w:rPr>
          <w:rFonts w:hint="eastAsia"/>
          <w:sz w:val="28"/>
          <w:szCs w:val="28"/>
        </w:rPr>
        <w:lastRenderedPageBreak/>
        <w:t>Ⅲ．入院の申し込みと手続きについて</w:t>
      </w:r>
    </w:p>
    <w:p w14:paraId="5499D4EA" w14:textId="7341A157" w:rsidR="0003551F" w:rsidRDefault="0003551F" w:rsidP="0009519A">
      <w:pPr>
        <w:pStyle w:val="Default"/>
        <w:ind w:firstLineChars="50" w:firstLine="115"/>
        <w:rPr>
          <w:sz w:val="23"/>
          <w:szCs w:val="23"/>
        </w:rPr>
      </w:pPr>
      <w:r>
        <w:rPr>
          <w:sz w:val="23"/>
          <w:szCs w:val="23"/>
        </w:rPr>
        <w:t>1</w:t>
      </w:r>
      <w:r>
        <w:rPr>
          <w:rFonts w:hint="eastAsia"/>
          <w:sz w:val="23"/>
          <w:szCs w:val="23"/>
        </w:rPr>
        <w:t>．入院受入れ対象患者について</w:t>
      </w:r>
    </w:p>
    <w:p w14:paraId="2C89FEF5" w14:textId="5A5F8AE1" w:rsidR="0003551F" w:rsidRDefault="007D299B" w:rsidP="007D299B">
      <w:pPr>
        <w:pStyle w:val="Default"/>
        <w:ind w:leftChars="100" w:left="670" w:hangingChars="200" w:hanging="460"/>
        <w:rPr>
          <w:sz w:val="23"/>
          <w:szCs w:val="23"/>
        </w:rPr>
      </w:pPr>
      <w:r>
        <w:rPr>
          <w:rFonts w:hint="eastAsia"/>
          <w:sz w:val="23"/>
          <w:szCs w:val="23"/>
        </w:rPr>
        <w:t>１）</w:t>
      </w:r>
      <w:r w:rsidR="006D340B">
        <w:rPr>
          <w:rFonts w:hint="eastAsia"/>
          <w:sz w:val="23"/>
          <w:szCs w:val="23"/>
        </w:rPr>
        <w:t>消化器内科、小児科、婦人科、耳鼻咽喉科・頭頸部外科、泌尿器科</w:t>
      </w:r>
      <w:r w:rsidR="0003551F">
        <w:rPr>
          <w:rFonts w:hint="eastAsia"/>
          <w:sz w:val="23"/>
          <w:szCs w:val="23"/>
        </w:rPr>
        <w:t>の患者で，当該診療科の</w:t>
      </w:r>
      <w:r w:rsidR="006D340B">
        <w:rPr>
          <w:rFonts w:hint="eastAsia"/>
          <w:sz w:val="23"/>
          <w:szCs w:val="23"/>
        </w:rPr>
        <w:t>院内主治医</w:t>
      </w:r>
      <w:r w:rsidR="0003551F">
        <w:rPr>
          <w:rFonts w:hint="eastAsia"/>
          <w:sz w:val="23"/>
          <w:szCs w:val="23"/>
        </w:rPr>
        <w:t>と</w:t>
      </w:r>
      <w:r w:rsidR="00D3423B">
        <w:rPr>
          <w:rFonts w:hint="eastAsia"/>
          <w:sz w:val="23"/>
          <w:szCs w:val="23"/>
        </w:rPr>
        <w:t>登録医の双方</w:t>
      </w:r>
      <w:r w:rsidR="0003551F">
        <w:rPr>
          <w:rFonts w:hint="eastAsia"/>
          <w:sz w:val="23"/>
          <w:szCs w:val="23"/>
        </w:rPr>
        <w:t>で，受入れ可と判断した患者とさせていただきます。</w:t>
      </w:r>
    </w:p>
    <w:p w14:paraId="5D84047B" w14:textId="4CDEF65C" w:rsidR="0033708C" w:rsidRDefault="007D299B" w:rsidP="0003551F">
      <w:pPr>
        <w:pStyle w:val="Default"/>
        <w:rPr>
          <w:sz w:val="23"/>
          <w:szCs w:val="23"/>
        </w:rPr>
      </w:pPr>
      <w:r>
        <w:rPr>
          <w:rFonts w:hint="eastAsia"/>
          <w:sz w:val="23"/>
          <w:szCs w:val="23"/>
        </w:rPr>
        <w:t xml:space="preserve">　２）概ね１４日以内で退院が可能な患者とさせていただきます。</w:t>
      </w:r>
    </w:p>
    <w:p w14:paraId="485808BE" w14:textId="209DFC8B" w:rsidR="007D299B" w:rsidRDefault="007D299B" w:rsidP="0003551F">
      <w:pPr>
        <w:pStyle w:val="Default"/>
        <w:rPr>
          <w:sz w:val="23"/>
          <w:szCs w:val="23"/>
        </w:rPr>
      </w:pPr>
      <w:r>
        <w:rPr>
          <w:rFonts w:hint="eastAsia"/>
          <w:sz w:val="23"/>
          <w:szCs w:val="23"/>
        </w:rPr>
        <w:t xml:space="preserve">　３）レスパイト目的の入院はご遠慮願います。</w:t>
      </w:r>
    </w:p>
    <w:p w14:paraId="1222673B" w14:textId="77777777" w:rsidR="007D299B" w:rsidRPr="007D299B" w:rsidRDefault="007D299B" w:rsidP="0003551F">
      <w:pPr>
        <w:pStyle w:val="Default"/>
        <w:rPr>
          <w:sz w:val="23"/>
          <w:szCs w:val="23"/>
        </w:rPr>
      </w:pPr>
    </w:p>
    <w:p w14:paraId="4506D0B3" w14:textId="6DD69E4E" w:rsidR="0003551F" w:rsidRDefault="0003551F" w:rsidP="0003551F">
      <w:pPr>
        <w:pStyle w:val="Default"/>
        <w:rPr>
          <w:sz w:val="23"/>
          <w:szCs w:val="23"/>
        </w:rPr>
      </w:pPr>
      <w:r>
        <w:rPr>
          <w:rFonts w:hint="eastAsia"/>
          <w:sz w:val="23"/>
          <w:szCs w:val="23"/>
        </w:rPr>
        <w:t>２．開放病床について</w:t>
      </w:r>
    </w:p>
    <w:p w14:paraId="318138BF" w14:textId="1927F695" w:rsidR="0003551F" w:rsidRDefault="006D340B" w:rsidP="006D340B">
      <w:pPr>
        <w:pStyle w:val="Default"/>
        <w:rPr>
          <w:sz w:val="23"/>
          <w:szCs w:val="23"/>
        </w:rPr>
      </w:pPr>
      <w:r>
        <w:rPr>
          <w:rFonts w:hint="eastAsia"/>
          <w:sz w:val="23"/>
          <w:szCs w:val="23"/>
        </w:rPr>
        <w:t xml:space="preserve">　　</w:t>
      </w:r>
      <w:r w:rsidR="0003551F">
        <w:rPr>
          <w:rFonts w:hint="eastAsia"/>
          <w:sz w:val="23"/>
          <w:szCs w:val="23"/>
        </w:rPr>
        <w:t>当該診療科病棟に空床がない場合は，病棟を変更する場合があります。</w:t>
      </w:r>
    </w:p>
    <w:p w14:paraId="2D2B7EB5" w14:textId="77777777" w:rsidR="00881D9C" w:rsidRDefault="00881D9C" w:rsidP="006D340B">
      <w:pPr>
        <w:pStyle w:val="Default"/>
        <w:rPr>
          <w:sz w:val="23"/>
          <w:szCs w:val="23"/>
        </w:rPr>
      </w:pPr>
    </w:p>
    <w:p w14:paraId="6DAA1BE9" w14:textId="31FDBCEC" w:rsidR="0033708C" w:rsidRDefault="0003551F" w:rsidP="0003551F">
      <w:pPr>
        <w:pStyle w:val="Default"/>
        <w:rPr>
          <w:sz w:val="23"/>
          <w:szCs w:val="23"/>
        </w:rPr>
      </w:pPr>
      <w:r>
        <w:rPr>
          <w:rFonts w:hint="eastAsia"/>
          <w:sz w:val="23"/>
          <w:szCs w:val="23"/>
        </w:rPr>
        <w:t>３．入院の手続きについて</w:t>
      </w:r>
    </w:p>
    <w:p w14:paraId="2CBE7D32" w14:textId="34058B42" w:rsidR="0003551F" w:rsidRDefault="0003551F" w:rsidP="00576160">
      <w:pPr>
        <w:pStyle w:val="Default"/>
        <w:ind w:leftChars="100" w:left="670" w:hangingChars="200" w:hanging="460"/>
        <w:rPr>
          <w:sz w:val="23"/>
          <w:szCs w:val="23"/>
        </w:rPr>
      </w:pPr>
      <w:r>
        <w:rPr>
          <w:rFonts w:hint="eastAsia"/>
          <w:sz w:val="23"/>
          <w:szCs w:val="23"/>
        </w:rPr>
        <w:t>１）開放病床を利用される場合は，</w:t>
      </w:r>
      <w:r w:rsidR="00D3423B">
        <w:rPr>
          <w:rFonts w:hint="eastAsia"/>
          <w:sz w:val="23"/>
          <w:szCs w:val="23"/>
        </w:rPr>
        <w:t>開放病床</w:t>
      </w:r>
      <w:r>
        <w:rPr>
          <w:rFonts w:hint="eastAsia"/>
          <w:sz w:val="23"/>
          <w:szCs w:val="23"/>
        </w:rPr>
        <w:t>申込書</w:t>
      </w:r>
      <w:r w:rsidR="00D3423B" w:rsidRPr="00EC4BE0">
        <w:rPr>
          <w:rFonts w:hint="eastAsia"/>
          <w:sz w:val="23"/>
          <w:szCs w:val="23"/>
        </w:rPr>
        <w:t>（様式</w:t>
      </w:r>
      <w:r w:rsidR="0033708C">
        <w:rPr>
          <w:rFonts w:hint="eastAsia"/>
          <w:sz w:val="23"/>
          <w:szCs w:val="23"/>
        </w:rPr>
        <w:t>3</w:t>
      </w:r>
      <w:r w:rsidR="00D3423B" w:rsidRPr="00EC4BE0">
        <w:rPr>
          <w:rFonts w:hint="eastAsia"/>
          <w:sz w:val="23"/>
          <w:szCs w:val="23"/>
        </w:rPr>
        <w:t>）</w:t>
      </w:r>
      <w:r>
        <w:rPr>
          <w:rFonts w:hint="eastAsia"/>
          <w:sz w:val="23"/>
          <w:szCs w:val="23"/>
        </w:rPr>
        <w:t>に開放病床を使用する旨を記載し，市立</w:t>
      </w:r>
      <w:r w:rsidR="00576160">
        <w:rPr>
          <w:rFonts w:hint="eastAsia"/>
          <w:sz w:val="23"/>
          <w:szCs w:val="23"/>
        </w:rPr>
        <w:t>釧路総合</w:t>
      </w:r>
      <w:r>
        <w:rPr>
          <w:rFonts w:hint="eastAsia"/>
          <w:sz w:val="23"/>
          <w:szCs w:val="23"/>
        </w:rPr>
        <w:t>病院</w:t>
      </w:r>
      <w:r w:rsidR="00853130">
        <w:rPr>
          <w:rFonts w:hint="eastAsia"/>
          <w:sz w:val="23"/>
          <w:szCs w:val="23"/>
        </w:rPr>
        <w:t>患者サポートセンター</w:t>
      </w:r>
      <w:r>
        <w:rPr>
          <w:rFonts w:hint="eastAsia"/>
          <w:sz w:val="23"/>
          <w:szCs w:val="23"/>
        </w:rPr>
        <w:t>へ</w:t>
      </w:r>
      <w:r w:rsidR="006D340B">
        <w:rPr>
          <w:rFonts w:hint="eastAsia"/>
          <w:sz w:val="23"/>
          <w:szCs w:val="23"/>
        </w:rPr>
        <w:t>FAX</w:t>
      </w:r>
      <w:r>
        <w:rPr>
          <w:rFonts w:hint="eastAsia"/>
          <w:sz w:val="23"/>
          <w:szCs w:val="23"/>
        </w:rPr>
        <w:t>で申し込みます。</w:t>
      </w:r>
    </w:p>
    <w:p w14:paraId="6E8A4149" w14:textId="77777777" w:rsidR="00D3423B" w:rsidRDefault="00D3423B" w:rsidP="0003551F">
      <w:pPr>
        <w:pStyle w:val="Default"/>
        <w:rPr>
          <w:sz w:val="23"/>
          <w:szCs w:val="23"/>
        </w:rPr>
      </w:pPr>
    </w:p>
    <w:p w14:paraId="22D5A0C9" w14:textId="0E432E4C" w:rsidR="0003551F" w:rsidRDefault="0003551F" w:rsidP="00853130">
      <w:pPr>
        <w:pStyle w:val="Default"/>
        <w:ind w:firstLineChars="300" w:firstLine="690"/>
        <w:rPr>
          <w:sz w:val="23"/>
          <w:szCs w:val="23"/>
        </w:rPr>
      </w:pPr>
      <w:r>
        <w:rPr>
          <w:rFonts w:hint="eastAsia"/>
          <w:sz w:val="23"/>
          <w:szCs w:val="23"/>
        </w:rPr>
        <w:t>市立</w:t>
      </w:r>
      <w:r w:rsidR="00576160">
        <w:rPr>
          <w:rFonts w:hint="eastAsia"/>
          <w:sz w:val="23"/>
          <w:szCs w:val="23"/>
        </w:rPr>
        <w:t>釧路総合</w:t>
      </w:r>
      <w:r>
        <w:rPr>
          <w:rFonts w:hint="eastAsia"/>
          <w:sz w:val="23"/>
          <w:szCs w:val="23"/>
        </w:rPr>
        <w:t>病院</w:t>
      </w:r>
      <w:r w:rsidR="00881D9C">
        <w:rPr>
          <w:rFonts w:hint="eastAsia"/>
          <w:sz w:val="23"/>
          <w:szCs w:val="23"/>
        </w:rPr>
        <w:t xml:space="preserve">　</w:t>
      </w:r>
      <w:r w:rsidR="00853130">
        <w:rPr>
          <w:rFonts w:hint="eastAsia"/>
          <w:sz w:val="23"/>
          <w:szCs w:val="23"/>
        </w:rPr>
        <w:t xml:space="preserve">患者サポートセンター　　</w:t>
      </w:r>
      <w:r w:rsidRPr="0033708C">
        <w:rPr>
          <w:spacing w:val="287"/>
          <w:sz w:val="23"/>
          <w:szCs w:val="23"/>
          <w:fitText w:val="920" w:id="-1941182208"/>
        </w:rPr>
        <w:t>FA</w:t>
      </w:r>
      <w:r w:rsidRPr="0033708C">
        <w:rPr>
          <w:spacing w:val="1"/>
          <w:sz w:val="23"/>
          <w:szCs w:val="23"/>
          <w:fitText w:val="920" w:id="-1941182208"/>
        </w:rPr>
        <w:t>X</w:t>
      </w:r>
      <w:r>
        <w:rPr>
          <w:rFonts w:hint="eastAsia"/>
          <w:sz w:val="23"/>
          <w:szCs w:val="23"/>
        </w:rPr>
        <w:t>：</w:t>
      </w:r>
      <w:r w:rsidR="00576160">
        <w:rPr>
          <w:rFonts w:hint="eastAsia"/>
          <w:sz w:val="23"/>
          <w:szCs w:val="23"/>
        </w:rPr>
        <w:t>0154</w:t>
      </w:r>
      <w:r>
        <w:rPr>
          <w:sz w:val="23"/>
          <w:szCs w:val="23"/>
        </w:rPr>
        <w:t>-</w:t>
      </w:r>
      <w:r w:rsidR="00576160">
        <w:rPr>
          <w:rFonts w:hint="eastAsia"/>
          <w:sz w:val="23"/>
          <w:szCs w:val="23"/>
        </w:rPr>
        <w:t>41</w:t>
      </w:r>
      <w:r>
        <w:rPr>
          <w:sz w:val="23"/>
          <w:szCs w:val="23"/>
        </w:rPr>
        <w:t>-</w:t>
      </w:r>
      <w:r w:rsidR="00576160">
        <w:rPr>
          <w:rFonts w:hint="eastAsia"/>
          <w:sz w:val="23"/>
          <w:szCs w:val="23"/>
        </w:rPr>
        <w:t>8166</w:t>
      </w:r>
      <w:r w:rsidR="0033708C">
        <w:rPr>
          <w:rFonts w:hint="eastAsia"/>
          <w:sz w:val="23"/>
          <w:szCs w:val="23"/>
        </w:rPr>
        <w:t>(直通)</w:t>
      </w:r>
    </w:p>
    <w:p w14:paraId="78860CA4" w14:textId="4D934CBF" w:rsidR="0003551F" w:rsidRDefault="0003551F" w:rsidP="00853130">
      <w:pPr>
        <w:pStyle w:val="Default"/>
        <w:ind w:firstLineChars="2400" w:firstLine="5520"/>
        <w:rPr>
          <w:sz w:val="23"/>
          <w:szCs w:val="23"/>
        </w:rPr>
      </w:pPr>
      <w:r>
        <w:rPr>
          <w:rFonts w:hint="eastAsia"/>
          <w:sz w:val="23"/>
          <w:szCs w:val="23"/>
        </w:rPr>
        <w:t>電</w:t>
      </w:r>
      <w:r w:rsidR="0033708C">
        <w:rPr>
          <w:rFonts w:hint="eastAsia"/>
          <w:sz w:val="23"/>
          <w:szCs w:val="23"/>
        </w:rPr>
        <w:t xml:space="preserve">　　</w:t>
      </w:r>
      <w:r>
        <w:rPr>
          <w:rFonts w:hint="eastAsia"/>
          <w:sz w:val="23"/>
          <w:szCs w:val="23"/>
        </w:rPr>
        <w:t>話：</w:t>
      </w:r>
      <w:r w:rsidR="00576160">
        <w:rPr>
          <w:rFonts w:hint="eastAsia"/>
          <w:sz w:val="23"/>
          <w:szCs w:val="23"/>
        </w:rPr>
        <w:t>0154-41-6262</w:t>
      </w:r>
      <w:r w:rsidR="0033708C">
        <w:rPr>
          <w:rFonts w:hint="eastAsia"/>
          <w:sz w:val="23"/>
          <w:szCs w:val="23"/>
        </w:rPr>
        <w:t>(直通)</w:t>
      </w:r>
    </w:p>
    <w:p w14:paraId="499FF6AC" w14:textId="3E705B74" w:rsidR="0003551F" w:rsidRDefault="0003551F" w:rsidP="00853130">
      <w:pPr>
        <w:pStyle w:val="Default"/>
        <w:ind w:firstLineChars="2400" w:firstLine="5520"/>
        <w:rPr>
          <w:sz w:val="23"/>
          <w:szCs w:val="23"/>
        </w:rPr>
      </w:pPr>
      <w:r>
        <w:rPr>
          <w:rFonts w:hint="eastAsia"/>
          <w:sz w:val="23"/>
          <w:szCs w:val="23"/>
        </w:rPr>
        <w:t>受付時間：</w:t>
      </w:r>
      <w:r w:rsidR="00576160">
        <w:rPr>
          <w:rFonts w:hint="eastAsia"/>
          <w:sz w:val="23"/>
          <w:szCs w:val="23"/>
        </w:rPr>
        <w:t>9</w:t>
      </w:r>
      <w:r>
        <w:rPr>
          <w:rFonts w:hint="eastAsia"/>
          <w:sz w:val="23"/>
          <w:szCs w:val="23"/>
        </w:rPr>
        <w:t>時</w:t>
      </w:r>
      <w:r w:rsidR="00576160">
        <w:rPr>
          <w:rFonts w:hint="eastAsia"/>
          <w:sz w:val="23"/>
          <w:szCs w:val="23"/>
        </w:rPr>
        <w:t>00</w:t>
      </w:r>
      <w:r>
        <w:rPr>
          <w:rFonts w:hint="eastAsia"/>
          <w:sz w:val="23"/>
          <w:szCs w:val="23"/>
        </w:rPr>
        <w:t>分～</w:t>
      </w:r>
      <w:r>
        <w:rPr>
          <w:sz w:val="23"/>
          <w:szCs w:val="23"/>
        </w:rPr>
        <w:t>16</w:t>
      </w:r>
      <w:r>
        <w:rPr>
          <w:rFonts w:hint="eastAsia"/>
          <w:sz w:val="23"/>
          <w:szCs w:val="23"/>
        </w:rPr>
        <w:t>時</w:t>
      </w:r>
      <w:r w:rsidR="00576160">
        <w:rPr>
          <w:rFonts w:hint="eastAsia"/>
          <w:sz w:val="23"/>
          <w:szCs w:val="23"/>
        </w:rPr>
        <w:t>00</w:t>
      </w:r>
      <w:r>
        <w:rPr>
          <w:rFonts w:hint="eastAsia"/>
          <w:sz w:val="23"/>
          <w:szCs w:val="23"/>
        </w:rPr>
        <w:t>分</w:t>
      </w:r>
    </w:p>
    <w:p w14:paraId="2395A1E4" w14:textId="77777777" w:rsidR="00881D9C" w:rsidRDefault="00881D9C" w:rsidP="00881D9C">
      <w:pPr>
        <w:pStyle w:val="Default"/>
        <w:ind w:firstLineChars="2200" w:firstLine="5060"/>
        <w:rPr>
          <w:sz w:val="23"/>
          <w:szCs w:val="23"/>
        </w:rPr>
      </w:pPr>
    </w:p>
    <w:p w14:paraId="18C71182" w14:textId="7C8EA75C" w:rsidR="0003551F" w:rsidRDefault="0003551F" w:rsidP="0003551F">
      <w:pPr>
        <w:pStyle w:val="Default"/>
        <w:rPr>
          <w:sz w:val="23"/>
          <w:szCs w:val="23"/>
        </w:rPr>
      </w:pPr>
      <w:r>
        <w:rPr>
          <w:rFonts w:hint="eastAsia"/>
          <w:sz w:val="23"/>
          <w:szCs w:val="23"/>
        </w:rPr>
        <w:t>２）患者・家族に対し開放病床</w:t>
      </w:r>
      <w:r w:rsidR="006D340B">
        <w:rPr>
          <w:rFonts w:hint="eastAsia"/>
          <w:sz w:val="23"/>
          <w:szCs w:val="23"/>
        </w:rPr>
        <w:t>の説明と同意を得てください</w:t>
      </w:r>
      <w:r>
        <w:rPr>
          <w:rFonts w:hint="eastAsia"/>
          <w:sz w:val="23"/>
          <w:szCs w:val="23"/>
        </w:rPr>
        <w:t>。</w:t>
      </w:r>
      <w:r w:rsidR="000D4765">
        <w:rPr>
          <w:rFonts w:hint="eastAsia"/>
          <w:sz w:val="23"/>
          <w:szCs w:val="23"/>
        </w:rPr>
        <w:t>（様式</w:t>
      </w:r>
      <w:r w:rsidR="0033708C">
        <w:rPr>
          <w:rFonts w:hint="eastAsia"/>
          <w:sz w:val="23"/>
          <w:szCs w:val="23"/>
        </w:rPr>
        <w:t>3</w:t>
      </w:r>
      <w:r w:rsidR="000D4765">
        <w:rPr>
          <w:rFonts w:hint="eastAsia"/>
          <w:sz w:val="23"/>
          <w:szCs w:val="23"/>
        </w:rPr>
        <w:t>）</w:t>
      </w:r>
    </w:p>
    <w:p w14:paraId="4266226B" w14:textId="1E640C2E" w:rsidR="006D340B" w:rsidRPr="00881D9C" w:rsidRDefault="0003551F" w:rsidP="00881D9C">
      <w:pPr>
        <w:pStyle w:val="Default"/>
        <w:ind w:left="460" w:hangingChars="200" w:hanging="460"/>
        <w:rPr>
          <w:color w:val="FF0000"/>
          <w:sz w:val="23"/>
          <w:szCs w:val="23"/>
        </w:rPr>
      </w:pPr>
      <w:r>
        <w:rPr>
          <w:rFonts w:hint="eastAsia"/>
          <w:sz w:val="23"/>
          <w:szCs w:val="23"/>
        </w:rPr>
        <w:t>３）当院で入院受入れが可能か</w:t>
      </w:r>
      <w:r w:rsidR="00881D9C">
        <w:rPr>
          <w:rFonts w:hint="eastAsia"/>
          <w:sz w:val="23"/>
          <w:szCs w:val="23"/>
        </w:rPr>
        <w:t>を</w:t>
      </w:r>
      <w:r>
        <w:rPr>
          <w:rFonts w:hint="eastAsia"/>
          <w:sz w:val="23"/>
          <w:szCs w:val="23"/>
        </w:rPr>
        <w:t>協議</w:t>
      </w:r>
      <w:r w:rsidR="00881D9C">
        <w:rPr>
          <w:rFonts w:hint="eastAsia"/>
          <w:sz w:val="23"/>
          <w:szCs w:val="23"/>
        </w:rPr>
        <w:t>し</w:t>
      </w:r>
      <w:r>
        <w:rPr>
          <w:rFonts w:hint="eastAsia"/>
          <w:sz w:val="23"/>
          <w:szCs w:val="23"/>
        </w:rPr>
        <w:t>，返答は当日遅くとも翌日にいたします。</w:t>
      </w:r>
    </w:p>
    <w:p w14:paraId="27F766B8" w14:textId="2F1DF5AA" w:rsidR="0003551F" w:rsidRDefault="0003551F" w:rsidP="00061D25">
      <w:pPr>
        <w:pStyle w:val="Default"/>
        <w:ind w:leftChars="200" w:left="420"/>
        <w:rPr>
          <w:sz w:val="23"/>
          <w:szCs w:val="23"/>
        </w:rPr>
      </w:pPr>
      <w:r>
        <w:rPr>
          <w:rFonts w:hint="eastAsia"/>
          <w:sz w:val="23"/>
          <w:szCs w:val="23"/>
        </w:rPr>
        <w:t>診療科によっては，外来受診後に入院していただく場合もあります。なお，病状によって入院治療を急ぐ場合はこの限りではありません。</w:t>
      </w:r>
    </w:p>
    <w:p w14:paraId="592C670D" w14:textId="338CFE9C" w:rsidR="0003551F" w:rsidRDefault="0003551F" w:rsidP="00576160">
      <w:pPr>
        <w:pStyle w:val="Default"/>
        <w:ind w:left="460" w:hangingChars="200" w:hanging="460"/>
        <w:rPr>
          <w:sz w:val="23"/>
          <w:szCs w:val="23"/>
        </w:rPr>
      </w:pPr>
      <w:r>
        <w:rPr>
          <w:rFonts w:hint="eastAsia"/>
          <w:sz w:val="23"/>
          <w:szCs w:val="23"/>
        </w:rPr>
        <w:t>４）入院日時，外来受診日が確定しましたら，予約票を</w:t>
      </w:r>
      <w:r w:rsidR="00061D25">
        <w:rPr>
          <w:rFonts w:hint="eastAsia"/>
          <w:sz w:val="23"/>
          <w:szCs w:val="23"/>
        </w:rPr>
        <w:t>FAX</w:t>
      </w:r>
      <w:r>
        <w:rPr>
          <w:rFonts w:hint="eastAsia"/>
          <w:sz w:val="23"/>
          <w:szCs w:val="23"/>
        </w:rPr>
        <w:t>します。止むを得ず受入れできない場合は，折り返し電話連絡します。</w:t>
      </w:r>
    </w:p>
    <w:p w14:paraId="177A3F22" w14:textId="4D988F34" w:rsidR="0003551F" w:rsidRDefault="0003551F" w:rsidP="00881D9C">
      <w:pPr>
        <w:pStyle w:val="Default"/>
        <w:ind w:leftChars="400" w:left="1070" w:hangingChars="100" w:hanging="230"/>
        <w:rPr>
          <w:sz w:val="23"/>
          <w:szCs w:val="23"/>
        </w:rPr>
      </w:pPr>
      <w:r>
        <w:rPr>
          <w:rFonts w:hint="eastAsia"/>
          <w:sz w:val="23"/>
          <w:szCs w:val="23"/>
        </w:rPr>
        <w:t>※土曜，日曜，祝日，年末年始や時間外は原則受入れができませんので，</w:t>
      </w:r>
      <w:r w:rsidR="00D3423B">
        <w:rPr>
          <w:rFonts w:hint="eastAsia"/>
          <w:sz w:val="23"/>
          <w:szCs w:val="23"/>
        </w:rPr>
        <w:t>釧路</w:t>
      </w:r>
      <w:r>
        <w:rPr>
          <w:rFonts w:hint="eastAsia"/>
          <w:sz w:val="23"/>
          <w:szCs w:val="23"/>
        </w:rPr>
        <w:t>市の救急</w:t>
      </w:r>
      <w:r w:rsidR="00D3423B">
        <w:rPr>
          <w:rFonts w:hint="eastAsia"/>
          <w:sz w:val="23"/>
          <w:szCs w:val="23"/>
        </w:rPr>
        <w:t>医療</w:t>
      </w:r>
      <w:r>
        <w:rPr>
          <w:rFonts w:hint="eastAsia"/>
          <w:sz w:val="23"/>
          <w:szCs w:val="23"/>
        </w:rPr>
        <w:t>システ</w:t>
      </w:r>
      <w:r w:rsidR="00CD45D2">
        <w:rPr>
          <w:rFonts w:hint="eastAsia"/>
          <w:sz w:val="23"/>
          <w:szCs w:val="23"/>
        </w:rPr>
        <w:t>ム</w:t>
      </w:r>
      <w:r>
        <w:rPr>
          <w:rFonts w:hint="eastAsia"/>
          <w:sz w:val="23"/>
          <w:szCs w:val="23"/>
        </w:rPr>
        <w:t>に従って対応をお願いします。</w:t>
      </w:r>
    </w:p>
    <w:p w14:paraId="70BA8FDC" w14:textId="2737552C" w:rsidR="00347832" w:rsidRPr="0033708C" w:rsidRDefault="00347832" w:rsidP="00347832">
      <w:pPr>
        <w:pStyle w:val="Default"/>
        <w:ind w:left="460" w:hangingChars="200" w:hanging="460"/>
        <w:rPr>
          <w:color w:val="000000" w:themeColor="text1"/>
          <w:sz w:val="23"/>
          <w:szCs w:val="23"/>
        </w:rPr>
      </w:pPr>
      <w:r w:rsidRPr="0033708C">
        <w:rPr>
          <w:rFonts w:hint="eastAsia"/>
          <w:color w:val="000000" w:themeColor="text1"/>
          <w:sz w:val="23"/>
          <w:szCs w:val="23"/>
        </w:rPr>
        <w:t>５) 入院が決まりましたら，当院</w:t>
      </w:r>
      <w:r w:rsidR="00853130">
        <w:rPr>
          <w:rFonts w:hint="eastAsia"/>
          <w:sz w:val="23"/>
          <w:szCs w:val="23"/>
        </w:rPr>
        <w:t>サポートセンター</w:t>
      </w:r>
      <w:r w:rsidRPr="0033708C">
        <w:rPr>
          <w:rFonts w:hint="eastAsia"/>
          <w:color w:val="000000" w:themeColor="text1"/>
          <w:sz w:val="23"/>
          <w:szCs w:val="23"/>
        </w:rPr>
        <w:t>より患者宅へ入院申込書兼誓約書・入院のご案等，必要な書類一式を送付いたします。</w:t>
      </w:r>
    </w:p>
    <w:p w14:paraId="47D4B3EC" w14:textId="217561E3" w:rsidR="0003551F" w:rsidRPr="0033708C" w:rsidRDefault="00347832" w:rsidP="00CD45D2">
      <w:pPr>
        <w:pStyle w:val="Default"/>
        <w:ind w:left="460" w:hangingChars="200" w:hanging="460"/>
        <w:rPr>
          <w:color w:val="000000" w:themeColor="text1"/>
          <w:sz w:val="23"/>
          <w:szCs w:val="23"/>
        </w:rPr>
      </w:pPr>
      <w:r w:rsidRPr="0033708C">
        <w:rPr>
          <w:rFonts w:hint="eastAsia"/>
          <w:color w:val="000000" w:themeColor="text1"/>
          <w:sz w:val="23"/>
          <w:szCs w:val="23"/>
        </w:rPr>
        <w:t>６</w:t>
      </w:r>
      <w:r w:rsidR="0003551F" w:rsidRPr="0033708C">
        <w:rPr>
          <w:rFonts w:hint="eastAsia"/>
          <w:color w:val="000000" w:themeColor="text1"/>
          <w:sz w:val="23"/>
          <w:szCs w:val="23"/>
        </w:rPr>
        <w:t>）患者は，指定された日時に市立</w:t>
      </w:r>
      <w:r w:rsidR="00D3423B" w:rsidRPr="0033708C">
        <w:rPr>
          <w:rFonts w:hint="eastAsia"/>
          <w:color w:val="000000" w:themeColor="text1"/>
          <w:sz w:val="23"/>
          <w:szCs w:val="23"/>
        </w:rPr>
        <w:t>釧路総合</w:t>
      </w:r>
      <w:r w:rsidR="0003551F" w:rsidRPr="0033708C">
        <w:rPr>
          <w:rFonts w:hint="eastAsia"/>
          <w:color w:val="000000" w:themeColor="text1"/>
          <w:sz w:val="23"/>
          <w:szCs w:val="23"/>
        </w:rPr>
        <w:t>病院に来院し，</w:t>
      </w:r>
      <w:r w:rsidR="0033708C">
        <w:rPr>
          <w:rFonts w:hint="eastAsia"/>
          <w:color w:val="000000" w:themeColor="text1"/>
          <w:sz w:val="23"/>
          <w:szCs w:val="23"/>
        </w:rPr>
        <w:t>1</w:t>
      </w:r>
      <w:r w:rsidR="0003551F" w:rsidRPr="0033708C">
        <w:rPr>
          <w:rFonts w:hint="eastAsia"/>
          <w:color w:val="000000" w:themeColor="text1"/>
          <w:sz w:val="23"/>
          <w:szCs w:val="23"/>
        </w:rPr>
        <w:t>階ロビー</w:t>
      </w:r>
      <w:r w:rsidR="0003551F" w:rsidRPr="0033708C">
        <w:rPr>
          <w:color w:val="000000" w:themeColor="text1"/>
          <w:sz w:val="23"/>
          <w:szCs w:val="23"/>
        </w:rPr>
        <w:t>1</w:t>
      </w:r>
      <w:r w:rsidR="0003551F" w:rsidRPr="0033708C">
        <w:rPr>
          <w:rFonts w:hint="eastAsia"/>
          <w:color w:val="000000" w:themeColor="text1"/>
          <w:sz w:val="23"/>
          <w:szCs w:val="23"/>
        </w:rPr>
        <w:t>番窓口（新患受付）にお越しください。</w:t>
      </w:r>
    </w:p>
    <w:p w14:paraId="460743E5" w14:textId="35E9CA1E" w:rsidR="0003551F" w:rsidRPr="0033708C" w:rsidRDefault="00347832" w:rsidP="0003551F">
      <w:pPr>
        <w:pStyle w:val="Default"/>
        <w:rPr>
          <w:color w:val="000000" w:themeColor="text1"/>
          <w:sz w:val="23"/>
          <w:szCs w:val="23"/>
        </w:rPr>
      </w:pPr>
      <w:r w:rsidRPr="0033708C">
        <w:rPr>
          <w:rFonts w:hint="eastAsia"/>
          <w:color w:val="000000" w:themeColor="text1"/>
          <w:sz w:val="23"/>
          <w:szCs w:val="23"/>
        </w:rPr>
        <w:t>７</w:t>
      </w:r>
      <w:r w:rsidR="0003551F" w:rsidRPr="0033708C">
        <w:rPr>
          <w:rFonts w:hint="eastAsia"/>
          <w:color w:val="000000" w:themeColor="text1"/>
          <w:sz w:val="23"/>
          <w:szCs w:val="23"/>
        </w:rPr>
        <w:t>）入院時に患者に持参いただく書類</w:t>
      </w:r>
      <w:r w:rsidR="00881D9C" w:rsidRPr="0033708C">
        <w:rPr>
          <w:rFonts w:hint="eastAsia"/>
          <w:color w:val="000000" w:themeColor="text1"/>
          <w:sz w:val="23"/>
          <w:szCs w:val="23"/>
        </w:rPr>
        <w:t>は以下の通りです。</w:t>
      </w:r>
    </w:p>
    <w:p w14:paraId="1FC475E5" w14:textId="77777777" w:rsidR="0003551F" w:rsidRPr="0033708C" w:rsidRDefault="0003551F" w:rsidP="00881D9C">
      <w:pPr>
        <w:pStyle w:val="Default"/>
        <w:ind w:firstLineChars="300" w:firstLine="690"/>
        <w:rPr>
          <w:color w:val="000000" w:themeColor="text1"/>
          <w:sz w:val="23"/>
          <w:szCs w:val="23"/>
        </w:rPr>
      </w:pPr>
      <w:r w:rsidRPr="0033708C">
        <w:rPr>
          <w:color w:val="000000" w:themeColor="text1"/>
          <w:sz w:val="23"/>
          <w:szCs w:val="23"/>
        </w:rPr>
        <w:t xml:space="preserve">(1) </w:t>
      </w:r>
      <w:r w:rsidRPr="0033708C">
        <w:rPr>
          <w:rFonts w:hint="eastAsia"/>
          <w:color w:val="000000" w:themeColor="text1"/>
          <w:sz w:val="23"/>
          <w:szCs w:val="23"/>
        </w:rPr>
        <w:t>予約票，診療情報提供書（原本），検査，画像データなど</w:t>
      </w:r>
    </w:p>
    <w:p w14:paraId="3020BB6C" w14:textId="5C1869F6" w:rsidR="0003551F" w:rsidRPr="0033708C" w:rsidRDefault="0003551F" w:rsidP="00881D9C">
      <w:pPr>
        <w:ind w:firstLineChars="300" w:firstLine="690"/>
        <w:rPr>
          <w:rFonts w:ascii="ＭＳ 明朝" w:eastAsia="ＭＳ 明朝" w:hAnsi="ＭＳ 明朝"/>
          <w:color w:val="000000" w:themeColor="text1"/>
        </w:rPr>
      </w:pPr>
      <w:r w:rsidRPr="0033708C">
        <w:rPr>
          <w:rFonts w:ascii="ＭＳ 明朝" w:eastAsia="ＭＳ 明朝" w:hAnsi="ＭＳ 明朝"/>
          <w:color w:val="000000" w:themeColor="text1"/>
          <w:sz w:val="23"/>
          <w:szCs w:val="23"/>
        </w:rPr>
        <w:t xml:space="preserve">(2) </w:t>
      </w:r>
      <w:r w:rsidRPr="0033708C">
        <w:rPr>
          <w:rFonts w:ascii="ＭＳ 明朝" w:eastAsia="ＭＳ 明朝" w:hAnsi="ＭＳ 明朝" w:hint="eastAsia"/>
          <w:color w:val="000000" w:themeColor="text1"/>
          <w:sz w:val="23"/>
          <w:szCs w:val="23"/>
        </w:rPr>
        <w:t>健康保険証，公費医療受給者証書</w:t>
      </w:r>
      <w:r w:rsidRPr="0033708C">
        <w:rPr>
          <w:rFonts w:ascii="ＭＳ 明朝" w:eastAsia="ＭＳ 明朝" w:hAnsi="ＭＳ 明朝"/>
          <w:color w:val="000000" w:themeColor="text1"/>
          <w:sz w:val="23"/>
          <w:szCs w:val="23"/>
        </w:rPr>
        <w:t>(</w:t>
      </w:r>
      <w:r w:rsidRPr="0033708C">
        <w:rPr>
          <w:rFonts w:ascii="ＭＳ 明朝" w:eastAsia="ＭＳ 明朝" w:hAnsi="ＭＳ 明朝" w:hint="eastAsia"/>
          <w:color w:val="000000" w:themeColor="text1"/>
          <w:sz w:val="23"/>
          <w:szCs w:val="23"/>
        </w:rPr>
        <w:t>該当の患者のみ</w:t>
      </w:r>
      <w:r w:rsidRPr="0033708C">
        <w:rPr>
          <w:rFonts w:ascii="ＭＳ 明朝" w:eastAsia="ＭＳ 明朝" w:hAnsi="ＭＳ 明朝"/>
          <w:color w:val="000000" w:themeColor="text1"/>
          <w:sz w:val="23"/>
          <w:szCs w:val="23"/>
        </w:rPr>
        <w:t xml:space="preserve">) </w:t>
      </w:r>
      <w:r w:rsidRPr="0033708C">
        <w:rPr>
          <w:rFonts w:ascii="ＭＳ 明朝" w:eastAsia="ＭＳ 明朝" w:hAnsi="ＭＳ 明朝" w:hint="eastAsia"/>
          <w:color w:val="000000" w:themeColor="text1"/>
          <w:sz w:val="23"/>
          <w:szCs w:val="23"/>
        </w:rPr>
        <w:t>，印鑑</w:t>
      </w:r>
    </w:p>
    <w:p w14:paraId="50F4751A" w14:textId="23FC3022" w:rsidR="002A5EBB" w:rsidRDefault="00347832" w:rsidP="0003551F">
      <w:pPr>
        <w:pStyle w:val="Default"/>
        <w:rPr>
          <w:sz w:val="23"/>
          <w:szCs w:val="23"/>
        </w:rPr>
      </w:pPr>
      <w:r w:rsidRPr="0033708C">
        <w:rPr>
          <w:rFonts w:hint="eastAsia"/>
          <w:color w:val="000000" w:themeColor="text1"/>
          <w:sz w:val="23"/>
          <w:szCs w:val="23"/>
        </w:rPr>
        <w:t>８</w:t>
      </w:r>
      <w:r w:rsidR="0003551F" w:rsidRPr="0033708C">
        <w:rPr>
          <w:color w:val="000000" w:themeColor="text1"/>
          <w:sz w:val="23"/>
          <w:szCs w:val="23"/>
        </w:rPr>
        <w:t xml:space="preserve">) </w:t>
      </w:r>
      <w:r w:rsidR="0003551F">
        <w:rPr>
          <w:rFonts w:hint="eastAsia"/>
          <w:sz w:val="23"/>
          <w:szCs w:val="23"/>
        </w:rPr>
        <w:t>病室について個室，</w:t>
      </w:r>
      <w:r w:rsidR="0033708C">
        <w:rPr>
          <w:rFonts w:hint="eastAsia"/>
          <w:sz w:val="23"/>
          <w:szCs w:val="23"/>
        </w:rPr>
        <w:t>4</w:t>
      </w:r>
      <w:r w:rsidR="0003551F">
        <w:rPr>
          <w:rFonts w:hint="eastAsia"/>
          <w:sz w:val="23"/>
          <w:szCs w:val="23"/>
        </w:rPr>
        <w:t>人部屋がありますので，個室ご希望の場合は事前にご連絡ください。</w:t>
      </w:r>
    </w:p>
    <w:p w14:paraId="25D454BD" w14:textId="488FD53E" w:rsidR="0003551F" w:rsidRDefault="0003551F" w:rsidP="00881D9C">
      <w:pPr>
        <w:pStyle w:val="Default"/>
        <w:ind w:firstLineChars="500" w:firstLine="1150"/>
        <w:rPr>
          <w:sz w:val="23"/>
          <w:szCs w:val="23"/>
        </w:rPr>
      </w:pPr>
      <w:r>
        <w:rPr>
          <w:rFonts w:hint="eastAsia"/>
          <w:sz w:val="23"/>
          <w:szCs w:val="23"/>
        </w:rPr>
        <w:t>（自己負担）</w:t>
      </w:r>
    </w:p>
    <w:tbl>
      <w:tblPr>
        <w:tblW w:w="0" w:type="auto"/>
        <w:tblInd w:w="540" w:type="dxa"/>
        <w:tblBorders>
          <w:top w:val="nil"/>
          <w:left w:val="nil"/>
          <w:bottom w:val="nil"/>
          <w:right w:val="nil"/>
        </w:tblBorders>
        <w:tblLayout w:type="fixed"/>
        <w:tblLook w:val="0000" w:firstRow="0" w:lastRow="0" w:firstColumn="0" w:lastColumn="0" w:noHBand="0" w:noVBand="0"/>
      </w:tblPr>
      <w:tblGrid>
        <w:gridCol w:w="4560"/>
      </w:tblGrid>
      <w:tr w:rsidR="0003551F" w14:paraId="35CA4205" w14:textId="77777777" w:rsidTr="00202EF3">
        <w:trPr>
          <w:trHeight w:val="120"/>
        </w:trPr>
        <w:tc>
          <w:tcPr>
            <w:tcW w:w="4560" w:type="dxa"/>
          </w:tcPr>
          <w:p w14:paraId="43FA299F" w14:textId="77777777" w:rsidR="0003551F" w:rsidRDefault="0003551F" w:rsidP="00881D9C">
            <w:pPr>
              <w:pStyle w:val="Default"/>
              <w:ind w:firstLineChars="300" w:firstLine="690"/>
              <w:rPr>
                <w:sz w:val="23"/>
                <w:szCs w:val="23"/>
              </w:rPr>
            </w:pPr>
            <w:r>
              <w:rPr>
                <w:rFonts w:hint="eastAsia"/>
                <w:sz w:val="23"/>
                <w:szCs w:val="23"/>
              </w:rPr>
              <w:t>差額室料一覧料金（税別）</w:t>
            </w:r>
          </w:p>
          <w:p w14:paraId="5DC3A628" w14:textId="0C86F318" w:rsidR="002A5EBB" w:rsidRDefault="002A5EBB" w:rsidP="00881D9C">
            <w:pPr>
              <w:pStyle w:val="Default"/>
              <w:ind w:firstLineChars="300" w:firstLine="690"/>
              <w:rPr>
                <w:sz w:val="23"/>
                <w:szCs w:val="23"/>
              </w:rPr>
            </w:pPr>
            <w:r>
              <w:rPr>
                <w:rFonts w:hint="eastAsia"/>
                <w:sz w:val="23"/>
                <w:szCs w:val="23"/>
              </w:rPr>
              <w:t xml:space="preserve">個室　　　</w:t>
            </w:r>
            <w:r w:rsidR="0033708C">
              <w:rPr>
                <w:rFonts w:hint="eastAsia"/>
                <w:sz w:val="23"/>
                <w:szCs w:val="23"/>
              </w:rPr>
              <w:t xml:space="preserve">　</w:t>
            </w:r>
            <w:r>
              <w:rPr>
                <w:rFonts w:hint="eastAsia"/>
                <w:sz w:val="23"/>
                <w:szCs w:val="23"/>
              </w:rPr>
              <w:t xml:space="preserve">　　5</w:t>
            </w:r>
            <w:r w:rsidR="0033708C">
              <w:rPr>
                <w:rFonts w:hint="eastAsia"/>
                <w:sz w:val="23"/>
                <w:szCs w:val="23"/>
              </w:rPr>
              <w:t>,</w:t>
            </w:r>
            <w:r>
              <w:rPr>
                <w:rFonts w:hint="eastAsia"/>
                <w:sz w:val="23"/>
                <w:szCs w:val="23"/>
              </w:rPr>
              <w:t>000円</w:t>
            </w:r>
          </w:p>
        </w:tc>
      </w:tr>
    </w:tbl>
    <w:p w14:paraId="19C90DA8" w14:textId="716EC9E0" w:rsidR="0003551F" w:rsidRDefault="0003551F" w:rsidP="0003551F"/>
    <w:p w14:paraId="3308B608" w14:textId="77777777" w:rsidR="00F66AFD" w:rsidRDefault="00F66AFD" w:rsidP="0003551F"/>
    <w:p w14:paraId="7104E64F" w14:textId="77777777" w:rsidR="0003551F" w:rsidRDefault="0003551F" w:rsidP="0003551F">
      <w:pPr>
        <w:pStyle w:val="Default"/>
        <w:rPr>
          <w:sz w:val="28"/>
          <w:szCs w:val="28"/>
        </w:rPr>
      </w:pPr>
      <w:r>
        <w:rPr>
          <w:rFonts w:hint="eastAsia"/>
          <w:sz w:val="28"/>
          <w:szCs w:val="28"/>
        </w:rPr>
        <w:lastRenderedPageBreak/>
        <w:t>Ⅳ．診療について</w:t>
      </w:r>
    </w:p>
    <w:p w14:paraId="64045B02" w14:textId="3A77EC6D" w:rsidR="0003551F" w:rsidRDefault="0033708C" w:rsidP="0003551F">
      <w:pPr>
        <w:pStyle w:val="Default"/>
        <w:rPr>
          <w:sz w:val="23"/>
          <w:szCs w:val="23"/>
        </w:rPr>
      </w:pPr>
      <w:r>
        <w:rPr>
          <w:rFonts w:hint="eastAsia"/>
          <w:sz w:val="23"/>
          <w:szCs w:val="23"/>
        </w:rPr>
        <w:t>１．</w:t>
      </w:r>
      <w:r w:rsidR="0003551F">
        <w:rPr>
          <w:rFonts w:hint="eastAsia"/>
          <w:sz w:val="23"/>
          <w:szCs w:val="23"/>
        </w:rPr>
        <w:t>開放病床での共同診療について</w:t>
      </w:r>
    </w:p>
    <w:p w14:paraId="6F657114" w14:textId="77777777" w:rsidR="00881D9C" w:rsidRDefault="00881D9C" w:rsidP="0003551F">
      <w:pPr>
        <w:pStyle w:val="Default"/>
        <w:rPr>
          <w:sz w:val="23"/>
          <w:szCs w:val="23"/>
        </w:rPr>
      </w:pPr>
    </w:p>
    <w:p w14:paraId="162454BD" w14:textId="3BA2895E" w:rsidR="0003551F" w:rsidRDefault="0003551F" w:rsidP="00DB73ED">
      <w:pPr>
        <w:pStyle w:val="Default"/>
        <w:ind w:leftChars="100" w:left="440" w:hangingChars="100" w:hanging="230"/>
        <w:rPr>
          <w:sz w:val="23"/>
          <w:szCs w:val="23"/>
        </w:rPr>
      </w:pPr>
      <w:r>
        <w:rPr>
          <w:rFonts w:hint="eastAsia"/>
          <w:sz w:val="23"/>
          <w:szCs w:val="23"/>
        </w:rPr>
        <w:t>１）</w:t>
      </w:r>
      <w:r w:rsidR="00881D9C">
        <w:rPr>
          <w:rFonts w:hint="eastAsia"/>
          <w:sz w:val="23"/>
          <w:szCs w:val="23"/>
        </w:rPr>
        <w:t>当院診療科の医師が</w:t>
      </w:r>
      <w:r w:rsidR="00061D25">
        <w:rPr>
          <w:rFonts w:hint="eastAsia"/>
          <w:sz w:val="23"/>
          <w:szCs w:val="23"/>
        </w:rPr>
        <w:t>院内主治医</w:t>
      </w:r>
      <w:r>
        <w:rPr>
          <w:rFonts w:hint="eastAsia"/>
          <w:sz w:val="23"/>
          <w:szCs w:val="23"/>
        </w:rPr>
        <w:t>，登録医が副主治医となります。</w:t>
      </w:r>
    </w:p>
    <w:p w14:paraId="0AD3978D" w14:textId="000238F5" w:rsidR="0003551F" w:rsidRDefault="0003551F" w:rsidP="00F43E3B">
      <w:pPr>
        <w:pStyle w:val="Default"/>
        <w:ind w:leftChars="100" w:left="670" w:hangingChars="200" w:hanging="460"/>
        <w:rPr>
          <w:sz w:val="23"/>
          <w:szCs w:val="23"/>
        </w:rPr>
      </w:pPr>
      <w:r>
        <w:rPr>
          <w:rFonts w:hint="eastAsia"/>
          <w:sz w:val="23"/>
          <w:szCs w:val="23"/>
        </w:rPr>
        <w:t>２）入院診療については，院内主治医と</w:t>
      </w:r>
      <w:r w:rsidR="00D3423B">
        <w:rPr>
          <w:rFonts w:hint="eastAsia"/>
          <w:sz w:val="23"/>
          <w:szCs w:val="23"/>
        </w:rPr>
        <w:t>登録医</w:t>
      </w:r>
      <w:r>
        <w:rPr>
          <w:rFonts w:hint="eastAsia"/>
          <w:sz w:val="23"/>
          <w:szCs w:val="23"/>
        </w:rPr>
        <w:t>が十分協議し，連携して診療に当たります。入院診療計画書の作成は，</w:t>
      </w:r>
      <w:r w:rsidR="00D3423B">
        <w:rPr>
          <w:rFonts w:hint="eastAsia"/>
          <w:sz w:val="23"/>
          <w:szCs w:val="23"/>
        </w:rPr>
        <w:t>登録医</w:t>
      </w:r>
      <w:r>
        <w:rPr>
          <w:rFonts w:hint="eastAsia"/>
          <w:sz w:val="23"/>
          <w:szCs w:val="23"/>
        </w:rPr>
        <w:t>と協議の上，院内主治医が作成し</w:t>
      </w:r>
      <w:r w:rsidR="00061D25">
        <w:rPr>
          <w:rFonts w:hint="eastAsia"/>
          <w:sz w:val="23"/>
          <w:szCs w:val="23"/>
        </w:rPr>
        <w:t>ます。</w:t>
      </w:r>
    </w:p>
    <w:p w14:paraId="704FC2B4" w14:textId="77777777" w:rsidR="00B153C5" w:rsidRPr="00061D25" w:rsidRDefault="00B153C5" w:rsidP="00DB73ED">
      <w:pPr>
        <w:pStyle w:val="Default"/>
        <w:ind w:leftChars="100" w:left="440" w:hangingChars="100" w:hanging="230"/>
        <w:rPr>
          <w:sz w:val="23"/>
          <w:szCs w:val="23"/>
        </w:rPr>
      </w:pPr>
    </w:p>
    <w:p w14:paraId="7269BB3C" w14:textId="77777777" w:rsidR="0003551F" w:rsidRDefault="0003551F" w:rsidP="0003551F">
      <w:pPr>
        <w:pStyle w:val="Default"/>
        <w:rPr>
          <w:sz w:val="23"/>
          <w:szCs w:val="23"/>
        </w:rPr>
      </w:pPr>
      <w:r>
        <w:rPr>
          <w:rFonts w:hint="eastAsia"/>
          <w:sz w:val="23"/>
          <w:szCs w:val="23"/>
        </w:rPr>
        <w:t>２．副主治医の診療について</w:t>
      </w:r>
    </w:p>
    <w:p w14:paraId="5D40E3C8" w14:textId="0A517E31" w:rsidR="0003551F" w:rsidRDefault="0003551F" w:rsidP="00DB73ED">
      <w:pPr>
        <w:pStyle w:val="Default"/>
        <w:ind w:firstLineChars="100" w:firstLine="230"/>
        <w:rPr>
          <w:sz w:val="23"/>
          <w:szCs w:val="23"/>
        </w:rPr>
      </w:pPr>
      <w:r>
        <w:rPr>
          <w:rFonts w:hint="eastAsia"/>
          <w:sz w:val="23"/>
          <w:szCs w:val="23"/>
        </w:rPr>
        <w:t>１）診療時間は原則として平日</w:t>
      </w:r>
      <w:r w:rsidR="002A5EBB">
        <w:rPr>
          <w:rFonts w:hint="eastAsia"/>
          <w:sz w:val="23"/>
          <w:szCs w:val="23"/>
        </w:rPr>
        <w:t>13</w:t>
      </w:r>
      <w:r>
        <w:rPr>
          <w:rFonts w:hint="eastAsia"/>
          <w:sz w:val="23"/>
          <w:szCs w:val="23"/>
        </w:rPr>
        <w:t>時～</w:t>
      </w:r>
      <w:r w:rsidR="002A5EBB">
        <w:rPr>
          <w:rFonts w:hint="eastAsia"/>
          <w:sz w:val="23"/>
          <w:szCs w:val="23"/>
        </w:rPr>
        <w:t>1</w:t>
      </w:r>
      <w:r w:rsidR="00D3423B">
        <w:rPr>
          <w:rFonts w:hint="eastAsia"/>
          <w:sz w:val="23"/>
          <w:szCs w:val="23"/>
        </w:rPr>
        <w:t>6</w:t>
      </w:r>
      <w:r>
        <w:rPr>
          <w:rFonts w:hint="eastAsia"/>
          <w:sz w:val="23"/>
          <w:szCs w:val="23"/>
        </w:rPr>
        <w:t>時までとします。</w:t>
      </w:r>
      <w:r w:rsidR="00060C59">
        <w:rPr>
          <w:rFonts w:hint="eastAsia"/>
          <w:sz w:val="23"/>
          <w:szCs w:val="23"/>
        </w:rPr>
        <w:t>（患者の状況によりその限りではない）</w:t>
      </w:r>
    </w:p>
    <w:p w14:paraId="1D6F5A95" w14:textId="4CB68D64" w:rsidR="0003551F" w:rsidRDefault="0003551F" w:rsidP="00F43E3B">
      <w:pPr>
        <w:pStyle w:val="Default"/>
        <w:ind w:leftChars="100" w:left="670" w:hangingChars="200" w:hanging="460"/>
        <w:rPr>
          <w:sz w:val="23"/>
          <w:szCs w:val="23"/>
        </w:rPr>
      </w:pPr>
      <w:r>
        <w:rPr>
          <w:rFonts w:hint="eastAsia"/>
          <w:sz w:val="23"/>
          <w:szCs w:val="23"/>
        </w:rPr>
        <w:t>２）前もって登院予定日・時間を決めている場合は，市立</w:t>
      </w:r>
      <w:r w:rsidR="002A5EBB">
        <w:rPr>
          <w:rFonts w:hint="eastAsia"/>
          <w:sz w:val="23"/>
          <w:szCs w:val="23"/>
        </w:rPr>
        <w:t>釧路総合</w:t>
      </w:r>
      <w:r>
        <w:rPr>
          <w:rFonts w:hint="eastAsia"/>
          <w:sz w:val="23"/>
          <w:szCs w:val="23"/>
        </w:rPr>
        <w:t>病院</w:t>
      </w:r>
      <w:r w:rsidR="00AB75A2">
        <w:rPr>
          <w:rFonts w:hint="eastAsia"/>
          <w:sz w:val="23"/>
          <w:szCs w:val="23"/>
        </w:rPr>
        <w:t>患者</w:t>
      </w:r>
      <w:r w:rsidR="00853130">
        <w:rPr>
          <w:rFonts w:hint="eastAsia"/>
          <w:sz w:val="23"/>
          <w:szCs w:val="23"/>
        </w:rPr>
        <w:t>サポートセンター</w:t>
      </w:r>
      <w:r>
        <w:rPr>
          <w:rFonts w:hint="eastAsia"/>
          <w:sz w:val="23"/>
          <w:szCs w:val="23"/>
        </w:rPr>
        <w:t>へご連絡</w:t>
      </w:r>
      <w:r w:rsidR="00CD45D2">
        <w:rPr>
          <w:rFonts w:hint="eastAsia"/>
          <w:sz w:val="23"/>
          <w:szCs w:val="23"/>
        </w:rPr>
        <w:t>を</w:t>
      </w:r>
      <w:r>
        <w:rPr>
          <w:rFonts w:hint="eastAsia"/>
          <w:sz w:val="23"/>
          <w:szCs w:val="23"/>
        </w:rPr>
        <w:t>お願いします。</w:t>
      </w:r>
    </w:p>
    <w:p w14:paraId="2D3013DF" w14:textId="77777777" w:rsidR="00F66AFD" w:rsidRDefault="00F66AFD" w:rsidP="00DB73ED">
      <w:pPr>
        <w:pStyle w:val="Default"/>
        <w:ind w:leftChars="100" w:left="440" w:hangingChars="100" w:hanging="230"/>
        <w:rPr>
          <w:sz w:val="23"/>
          <w:szCs w:val="23"/>
        </w:rPr>
      </w:pPr>
    </w:p>
    <w:p w14:paraId="52695150" w14:textId="13D1AD7F" w:rsidR="0003551F" w:rsidRDefault="00CD45D2" w:rsidP="00F66AFD">
      <w:pPr>
        <w:pStyle w:val="Default"/>
        <w:ind w:firstLineChars="700" w:firstLine="1610"/>
        <w:rPr>
          <w:sz w:val="23"/>
          <w:szCs w:val="23"/>
        </w:rPr>
      </w:pPr>
      <w:r>
        <w:rPr>
          <w:rFonts w:hint="eastAsia"/>
          <w:sz w:val="23"/>
          <w:szCs w:val="23"/>
        </w:rPr>
        <w:t xml:space="preserve">　</w:t>
      </w:r>
      <w:r w:rsidR="0003551F">
        <w:rPr>
          <w:rFonts w:hint="eastAsia"/>
          <w:sz w:val="23"/>
          <w:szCs w:val="23"/>
        </w:rPr>
        <w:t>事前連絡先：</w:t>
      </w:r>
      <w:r w:rsidR="00AB75A2">
        <w:rPr>
          <w:rFonts w:hint="eastAsia"/>
          <w:sz w:val="23"/>
          <w:szCs w:val="23"/>
        </w:rPr>
        <w:t>患者</w:t>
      </w:r>
      <w:r w:rsidR="00853130">
        <w:rPr>
          <w:rFonts w:hint="eastAsia"/>
          <w:sz w:val="23"/>
          <w:szCs w:val="23"/>
        </w:rPr>
        <w:t>サポートセンター</w:t>
      </w:r>
      <w:r w:rsidR="00F43E3B">
        <w:rPr>
          <w:rFonts w:hint="eastAsia"/>
          <w:color w:val="000000" w:themeColor="text1"/>
          <w:sz w:val="23"/>
          <w:szCs w:val="23"/>
        </w:rPr>
        <w:t xml:space="preserve">　</w:t>
      </w:r>
      <w:r w:rsidR="00B8632B">
        <w:rPr>
          <w:rFonts w:hint="eastAsia"/>
          <w:sz w:val="23"/>
          <w:szCs w:val="23"/>
        </w:rPr>
        <w:t xml:space="preserve">　</w:t>
      </w:r>
      <w:r w:rsidR="0003551F">
        <w:rPr>
          <w:rFonts w:hint="eastAsia"/>
          <w:sz w:val="23"/>
          <w:szCs w:val="23"/>
        </w:rPr>
        <w:t>電</w:t>
      </w:r>
      <w:r w:rsidR="00F43E3B">
        <w:rPr>
          <w:rFonts w:hint="eastAsia"/>
          <w:sz w:val="23"/>
          <w:szCs w:val="23"/>
        </w:rPr>
        <w:t xml:space="preserve">　</w:t>
      </w:r>
      <w:r w:rsidR="0003551F">
        <w:rPr>
          <w:rFonts w:hint="eastAsia"/>
          <w:sz w:val="23"/>
          <w:szCs w:val="23"/>
        </w:rPr>
        <w:t>話</w:t>
      </w:r>
      <w:r w:rsidR="0033708C">
        <w:rPr>
          <w:rFonts w:hint="eastAsia"/>
          <w:sz w:val="23"/>
          <w:szCs w:val="23"/>
        </w:rPr>
        <w:t>：</w:t>
      </w:r>
      <w:r w:rsidR="002A5EBB">
        <w:rPr>
          <w:rFonts w:hint="eastAsia"/>
          <w:sz w:val="23"/>
          <w:szCs w:val="23"/>
        </w:rPr>
        <w:t>0154-41-6262</w:t>
      </w:r>
      <w:r w:rsidR="00B8632B">
        <w:rPr>
          <w:rFonts w:hint="eastAsia"/>
          <w:sz w:val="23"/>
          <w:szCs w:val="23"/>
        </w:rPr>
        <w:t>(直通)</w:t>
      </w:r>
    </w:p>
    <w:p w14:paraId="363906FD" w14:textId="77777777" w:rsidR="00F66AFD" w:rsidRPr="0033708C" w:rsidRDefault="00F66AFD" w:rsidP="00DB73ED">
      <w:pPr>
        <w:pStyle w:val="Default"/>
        <w:ind w:firstLineChars="800" w:firstLine="1840"/>
        <w:rPr>
          <w:sz w:val="23"/>
          <w:szCs w:val="23"/>
        </w:rPr>
      </w:pPr>
    </w:p>
    <w:p w14:paraId="05C1DA40" w14:textId="77B26439" w:rsidR="0003551F" w:rsidRPr="000B089E" w:rsidRDefault="000B089E" w:rsidP="008A0320">
      <w:pPr>
        <w:pStyle w:val="Default"/>
        <w:ind w:leftChars="100" w:left="670" w:hangingChars="200" w:hanging="460"/>
        <w:rPr>
          <w:sz w:val="23"/>
          <w:szCs w:val="23"/>
        </w:rPr>
      </w:pPr>
      <w:r>
        <w:rPr>
          <w:rFonts w:hint="eastAsia"/>
          <w:sz w:val="23"/>
          <w:szCs w:val="23"/>
        </w:rPr>
        <w:t>３</w:t>
      </w:r>
      <w:r w:rsidR="0003551F">
        <w:rPr>
          <w:rFonts w:hint="eastAsia"/>
          <w:sz w:val="23"/>
          <w:szCs w:val="23"/>
        </w:rPr>
        <w:t>）</w:t>
      </w:r>
      <w:r w:rsidR="00477639" w:rsidRPr="00B73296">
        <w:rPr>
          <w:rFonts w:hint="eastAsia"/>
          <w:color w:val="auto"/>
          <w:sz w:val="23"/>
          <w:szCs w:val="23"/>
        </w:rPr>
        <w:t>登院</w:t>
      </w:r>
      <w:r w:rsidR="00060C59">
        <w:rPr>
          <w:rFonts w:hint="eastAsia"/>
          <w:sz w:val="23"/>
          <w:szCs w:val="23"/>
        </w:rPr>
        <w:t>時は医療連携相談室にお越しください。</w:t>
      </w:r>
      <w:r>
        <w:rPr>
          <w:rFonts w:hint="eastAsia"/>
          <w:sz w:val="23"/>
          <w:szCs w:val="23"/>
        </w:rPr>
        <w:t>白衣</w:t>
      </w:r>
      <w:r w:rsidR="00DB73ED">
        <w:rPr>
          <w:rFonts w:hint="eastAsia"/>
          <w:sz w:val="23"/>
          <w:szCs w:val="23"/>
        </w:rPr>
        <w:t>・</w:t>
      </w:r>
      <w:r>
        <w:rPr>
          <w:rFonts w:hint="eastAsia"/>
          <w:sz w:val="23"/>
          <w:szCs w:val="23"/>
        </w:rPr>
        <w:t>ネームを貸与の</w:t>
      </w:r>
      <w:r w:rsidR="00DB73ED">
        <w:rPr>
          <w:rFonts w:hint="eastAsia"/>
          <w:sz w:val="23"/>
          <w:szCs w:val="23"/>
        </w:rPr>
        <w:t>うえ，病棟までご案内いたします。</w:t>
      </w:r>
    </w:p>
    <w:p w14:paraId="565B482E" w14:textId="4E1618DF" w:rsidR="00202EF3" w:rsidRDefault="00EC4BE0" w:rsidP="008A0320">
      <w:pPr>
        <w:pStyle w:val="Default"/>
        <w:ind w:firstLineChars="100" w:firstLine="230"/>
        <w:rPr>
          <w:sz w:val="23"/>
          <w:szCs w:val="23"/>
        </w:rPr>
      </w:pPr>
      <w:r>
        <w:rPr>
          <w:rFonts w:hint="eastAsia"/>
          <w:sz w:val="23"/>
          <w:szCs w:val="23"/>
        </w:rPr>
        <w:t>４</w:t>
      </w:r>
      <w:r w:rsidR="0003551F">
        <w:rPr>
          <w:rFonts w:hint="eastAsia"/>
          <w:sz w:val="23"/>
          <w:szCs w:val="23"/>
        </w:rPr>
        <w:t>）診療を行う際は，一般的な医療安全対策，病院感染対策などを遵守願います。</w:t>
      </w:r>
    </w:p>
    <w:p w14:paraId="40C4F3A3" w14:textId="00C6BC7C" w:rsidR="00EC4BE0" w:rsidRDefault="00EC4BE0" w:rsidP="008A0320">
      <w:pPr>
        <w:pStyle w:val="Default"/>
        <w:ind w:firstLineChars="100" w:firstLine="230"/>
        <w:rPr>
          <w:rFonts w:cstheme="minorBidi"/>
          <w:color w:val="auto"/>
          <w:sz w:val="23"/>
          <w:szCs w:val="23"/>
        </w:rPr>
      </w:pPr>
      <w:r>
        <w:rPr>
          <w:rFonts w:hint="eastAsia"/>
          <w:sz w:val="23"/>
          <w:szCs w:val="23"/>
        </w:rPr>
        <w:t>５）</w:t>
      </w:r>
      <w:r>
        <w:rPr>
          <w:rFonts w:cstheme="minorBidi"/>
          <w:color w:val="auto"/>
          <w:sz w:val="23"/>
          <w:szCs w:val="23"/>
        </w:rPr>
        <w:t>入院後の検査指示等は，原則院内主治医が行います。</w:t>
      </w:r>
    </w:p>
    <w:p w14:paraId="33930775" w14:textId="77777777" w:rsidR="00EC4BE0" w:rsidRDefault="00EC4BE0" w:rsidP="008A0320">
      <w:pPr>
        <w:pStyle w:val="Default"/>
        <w:ind w:firstLineChars="100" w:firstLine="230"/>
        <w:rPr>
          <w:color w:val="auto"/>
          <w:sz w:val="23"/>
          <w:szCs w:val="23"/>
        </w:rPr>
      </w:pPr>
      <w:r>
        <w:rPr>
          <w:rFonts w:cstheme="minorBidi" w:hint="eastAsia"/>
          <w:color w:val="auto"/>
          <w:sz w:val="23"/>
          <w:szCs w:val="23"/>
        </w:rPr>
        <w:t>６）</w:t>
      </w:r>
      <w:r>
        <w:rPr>
          <w:rFonts w:hint="eastAsia"/>
          <w:color w:val="auto"/>
          <w:sz w:val="23"/>
          <w:szCs w:val="23"/>
        </w:rPr>
        <w:t>必要に応じて，院内のカンファレンスに出席することができます。</w:t>
      </w:r>
    </w:p>
    <w:p w14:paraId="2E31D5C7" w14:textId="703C1277" w:rsidR="00E9661C" w:rsidRDefault="00E9661C" w:rsidP="0003551F">
      <w:pPr>
        <w:pStyle w:val="Default"/>
        <w:rPr>
          <w:rFonts w:cstheme="minorBidi"/>
          <w:color w:val="auto"/>
        </w:rPr>
      </w:pPr>
    </w:p>
    <w:p w14:paraId="4B9D5CF6" w14:textId="77777777" w:rsidR="00F66AFD" w:rsidRDefault="00F66AFD" w:rsidP="0003551F">
      <w:pPr>
        <w:pStyle w:val="Default"/>
        <w:rPr>
          <w:rFonts w:cstheme="minorBidi"/>
          <w:color w:val="auto"/>
        </w:rPr>
      </w:pPr>
    </w:p>
    <w:p w14:paraId="07D42B49" w14:textId="18E4C11A" w:rsidR="0003551F" w:rsidRPr="001B56B1" w:rsidRDefault="0003551F" w:rsidP="001B56B1">
      <w:pPr>
        <w:pStyle w:val="Default"/>
        <w:rPr>
          <w:color w:val="auto"/>
          <w:sz w:val="28"/>
          <w:szCs w:val="28"/>
        </w:rPr>
      </w:pPr>
      <w:r>
        <w:rPr>
          <w:rFonts w:hint="eastAsia"/>
          <w:color w:val="auto"/>
          <w:sz w:val="28"/>
          <w:szCs w:val="28"/>
        </w:rPr>
        <w:t>Ⅴ．退院について</w:t>
      </w:r>
      <w:r w:rsidR="001B56B1">
        <w:rPr>
          <w:color w:val="auto"/>
          <w:sz w:val="23"/>
          <w:szCs w:val="23"/>
        </w:rPr>
        <w:t xml:space="preserve"> </w:t>
      </w:r>
    </w:p>
    <w:p w14:paraId="718D344E" w14:textId="1454D7C4" w:rsidR="0003551F" w:rsidRDefault="0003551F" w:rsidP="00DB73ED">
      <w:pPr>
        <w:pStyle w:val="Default"/>
        <w:ind w:firstLineChars="100" w:firstLine="230"/>
        <w:rPr>
          <w:color w:val="auto"/>
          <w:sz w:val="23"/>
          <w:szCs w:val="23"/>
        </w:rPr>
      </w:pPr>
      <w:r>
        <w:rPr>
          <w:rFonts w:hint="eastAsia"/>
          <w:color w:val="auto"/>
          <w:sz w:val="23"/>
          <w:szCs w:val="23"/>
        </w:rPr>
        <w:t>患者の退院は院内主治医と副主治医との合意により決定します。退院後の治療方針についても，両者の合議により行います。</w:t>
      </w:r>
    </w:p>
    <w:p w14:paraId="7198E63E" w14:textId="4F5D1E5D" w:rsidR="000B089E" w:rsidRDefault="000B089E" w:rsidP="00DB73ED">
      <w:pPr>
        <w:pStyle w:val="Default"/>
        <w:ind w:firstLineChars="100" w:firstLine="230"/>
        <w:rPr>
          <w:color w:val="auto"/>
          <w:sz w:val="23"/>
          <w:szCs w:val="23"/>
        </w:rPr>
      </w:pPr>
      <w:r>
        <w:rPr>
          <w:rFonts w:hint="eastAsia"/>
          <w:color w:val="auto"/>
          <w:sz w:val="23"/>
          <w:szCs w:val="23"/>
        </w:rPr>
        <w:t>治療経過及び</w:t>
      </w:r>
      <w:r w:rsidR="002E5554">
        <w:rPr>
          <w:rFonts w:hint="eastAsia"/>
          <w:color w:val="auto"/>
          <w:sz w:val="23"/>
          <w:szCs w:val="23"/>
        </w:rPr>
        <w:t>退院日程につきましては、情報提供書に</w:t>
      </w:r>
      <w:r w:rsidR="00DB73ED">
        <w:rPr>
          <w:rFonts w:hint="eastAsia"/>
          <w:color w:val="auto"/>
          <w:sz w:val="23"/>
          <w:szCs w:val="23"/>
        </w:rPr>
        <w:t>て</w:t>
      </w:r>
      <w:r w:rsidR="002E5554">
        <w:rPr>
          <w:rFonts w:hint="eastAsia"/>
          <w:color w:val="auto"/>
          <w:sz w:val="23"/>
          <w:szCs w:val="23"/>
        </w:rPr>
        <w:t>ご連絡させていただきます。</w:t>
      </w:r>
    </w:p>
    <w:p w14:paraId="77F388B1" w14:textId="6F041B69" w:rsidR="00DB73ED" w:rsidRDefault="00DB73ED" w:rsidP="000B089E">
      <w:pPr>
        <w:pStyle w:val="Default"/>
        <w:ind w:firstLineChars="200" w:firstLine="460"/>
        <w:rPr>
          <w:color w:val="auto"/>
          <w:sz w:val="23"/>
          <w:szCs w:val="23"/>
        </w:rPr>
      </w:pPr>
    </w:p>
    <w:p w14:paraId="0B9C8761" w14:textId="77777777" w:rsidR="00F66AFD" w:rsidRDefault="00F66AFD" w:rsidP="000B089E">
      <w:pPr>
        <w:pStyle w:val="Default"/>
        <w:ind w:firstLineChars="200" w:firstLine="460"/>
        <w:rPr>
          <w:color w:val="auto"/>
          <w:sz w:val="23"/>
          <w:szCs w:val="23"/>
        </w:rPr>
      </w:pPr>
    </w:p>
    <w:p w14:paraId="5B7E97A3" w14:textId="228C2235" w:rsidR="00F66AFD" w:rsidRDefault="0003551F" w:rsidP="0003551F">
      <w:pPr>
        <w:pStyle w:val="Default"/>
        <w:rPr>
          <w:color w:val="auto"/>
          <w:sz w:val="28"/>
          <w:szCs w:val="28"/>
        </w:rPr>
      </w:pPr>
      <w:r>
        <w:rPr>
          <w:rFonts w:hint="eastAsia"/>
          <w:color w:val="auto"/>
          <w:sz w:val="28"/>
          <w:szCs w:val="28"/>
        </w:rPr>
        <w:t>Ⅵ．診療への報酬について</w:t>
      </w:r>
    </w:p>
    <w:p w14:paraId="75FE73A5" w14:textId="77777777" w:rsidR="00F66AFD" w:rsidRDefault="00F66AFD" w:rsidP="0003551F">
      <w:pPr>
        <w:pStyle w:val="Default"/>
        <w:rPr>
          <w:color w:val="auto"/>
          <w:sz w:val="23"/>
          <w:szCs w:val="23"/>
        </w:rPr>
      </w:pPr>
    </w:p>
    <w:p w14:paraId="518C57AB" w14:textId="74B39389" w:rsidR="0003551F" w:rsidRDefault="0003551F" w:rsidP="0003551F">
      <w:pPr>
        <w:pStyle w:val="Default"/>
        <w:rPr>
          <w:color w:val="auto"/>
          <w:sz w:val="23"/>
          <w:szCs w:val="23"/>
        </w:rPr>
      </w:pPr>
      <w:r>
        <w:rPr>
          <w:rFonts w:hint="eastAsia"/>
          <w:color w:val="auto"/>
          <w:sz w:val="23"/>
          <w:szCs w:val="23"/>
        </w:rPr>
        <w:t>１．</w:t>
      </w:r>
      <w:r w:rsidR="008B299D">
        <w:rPr>
          <w:rFonts w:hint="eastAsia"/>
          <w:color w:val="auto"/>
          <w:sz w:val="23"/>
          <w:szCs w:val="23"/>
        </w:rPr>
        <w:t>登録医</w:t>
      </w:r>
      <w:r>
        <w:rPr>
          <w:rFonts w:hint="eastAsia"/>
          <w:color w:val="auto"/>
          <w:sz w:val="23"/>
          <w:szCs w:val="23"/>
        </w:rPr>
        <w:t>の診療報酬について</w:t>
      </w:r>
    </w:p>
    <w:p w14:paraId="282FF604" w14:textId="77777777" w:rsidR="00F66AFD" w:rsidRDefault="00F66AFD" w:rsidP="0003551F">
      <w:pPr>
        <w:pStyle w:val="Default"/>
        <w:rPr>
          <w:color w:val="auto"/>
          <w:sz w:val="23"/>
          <w:szCs w:val="23"/>
        </w:rPr>
      </w:pPr>
    </w:p>
    <w:p w14:paraId="100C1A95" w14:textId="77777777" w:rsidR="0003551F" w:rsidRDefault="0003551F" w:rsidP="0003551F">
      <w:pPr>
        <w:pStyle w:val="Default"/>
        <w:rPr>
          <w:color w:val="auto"/>
          <w:sz w:val="23"/>
          <w:szCs w:val="23"/>
        </w:rPr>
      </w:pPr>
      <w:r>
        <w:rPr>
          <w:rFonts w:hint="eastAsia"/>
          <w:color w:val="auto"/>
          <w:sz w:val="23"/>
          <w:szCs w:val="23"/>
        </w:rPr>
        <w:t>１）診療情報提供料（Ⅰ）</w:t>
      </w:r>
    </w:p>
    <w:p w14:paraId="3B648957" w14:textId="08EC400E" w:rsidR="0003551F" w:rsidRDefault="0003551F" w:rsidP="00DB73ED">
      <w:pPr>
        <w:pStyle w:val="Default"/>
        <w:ind w:leftChars="300" w:left="630"/>
        <w:rPr>
          <w:color w:val="auto"/>
          <w:sz w:val="23"/>
          <w:szCs w:val="23"/>
        </w:rPr>
      </w:pPr>
      <w:r>
        <w:rPr>
          <w:rFonts w:hint="eastAsia"/>
          <w:color w:val="auto"/>
          <w:sz w:val="23"/>
          <w:szCs w:val="23"/>
        </w:rPr>
        <w:t>開放病床入院時に診療情報提供書を患者に持参させた場合，診療情報提供料（Ⅰ）が算定できます。</w:t>
      </w:r>
    </w:p>
    <w:p w14:paraId="1AF5A5D3" w14:textId="77777777" w:rsidR="0003551F" w:rsidRDefault="0003551F" w:rsidP="0003551F">
      <w:pPr>
        <w:pStyle w:val="Default"/>
        <w:rPr>
          <w:color w:val="auto"/>
          <w:sz w:val="23"/>
          <w:szCs w:val="23"/>
        </w:rPr>
      </w:pPr>
      <w:r>
        <w:rPr>
          <w:rFonts w:hint="eastAsia"/>
          <w:color w:val="auto"/>
          <w:sz w:val="23"/>
          <w:szCs w:val="23"/>
        </w:rPr>
        <w:t>２）退院時共同指導料加算</w:t>
      </w:r>
    </w:p>
    <w:p w14:paraId="5C744CCF" w14:textId="07B02FA8" w:rsidR="00F66AFD" w:rsidRDefault="0003551F" w:rsidP="00B153C5">
      <w:pPr>
        <w:pStyle w:val="Default"/>
        <w:ind w:leftChars="300" w:left="630"/>
        <w:rPr>
          <w:color w:val="auto"/>
          <w:sz w:val="23"/>
          <w:szCs w:val="23"/>
        </w:rPr>
      </w:pPr>
      <w:r>
        <w:rPr>
          <w:rFonts w:hint="eastAsia"/>
          <w:color w:val="auto"/>
          <w:sz w:val="23"/>
          <w:szCs w:val="23"/>
        </w:rPr>
        <w:t>退院に際し，退院後の療養上必要な指導を共同で行った場合は，退院時共同指導料</w:t>
      </w:r>
      <w:r w:rsidR="008A0320">
        <w:rPr>
          <w:rFonts w:hint="eastAsia"/>
          <w:color w:val="auto"/>
          <w:sz w:val="23"/>
          <w:szCs w:val="23"/>
        </w:rPr>
        <w:t>1</w:t>
      </w:r>
      <w:r>
        <w:rPr>
          <w:rFonts w:hint="eastAsia"/>
          <w:color w:val="auto"/>
          <w:sz w:val="23"/>
          <w:szCs w:val="23"/>
        </w:rPr>
        <w:t>が算定できます。</w:t>
      </w:r>
    </w:p>
    <w:p w14:paraId="03199EBC" w14:textId="52FDCC0C" w:rsidR="0003551F" w:rsidRDefault="0003551F" w:rsidP="0003551F">
      <w:pPr>
        <w:pStyle w:val="Default"/>
        <w:rPr>
          <w:color w:val="auto"/>
          <w:sz w:val="23"/>
          <w:szCs w:val="23"/>
        </w:rPr>
      </w:pPr>
      <w:r>
        <w:rPr>
          <w:rFonts w:hint="eastAsia"/>
          <w:color w:val="auto"/>
          <w:sz w:val="23"/>
          <w:szCs w:val="23"/>
        </w:rPr>
        <w:lastRenderedPageBreak/>
        <w:t>２．副主治医に対する報酬</w:t>
      </w:r>
    </w:p>
    <w:p w14:paraId="6D89C4F8" w14:textId="77777777" w:rsidR="00F66AFD" w:rsidRDefault="00F66AFD" w:rsidP="0003551F">
      <w:pPr>
        <w:pStyle w:val="Default"/>
        <w:rPr>
          <w:color w:val="auto"/>
          <w:sz w:val="23"/>
          <w:szCs w:val="23"/>
        </w:rPr>
      </w:pPr>
    </w:p>
    <w:p w14:paraId="46380438" w14:textId="1A533DD3" w:rsidR="00FB57A0" w:rsidRDefault="001B56B1" w:rsidP="0003551F">
      <w:pPr>
        <w:rPr>
          <w:rFonts w:ascii="ＭＳ 明朝" w:eastAsia="ＭＳ 明朝" w:hAnsi="ＭＳ 明朝"/>
          <w:sz w:val="23"/>
          <w:szCs w:val="23"/>
        </w:rPr>
      </w:pPr>
      <w:r>
        <w:rPr>
          <w:rFonts w:ascii="ＭＳ 明朝" w:eastAsia="ＭＳ 明朝" w:hAnsi="ＭＳ 明朝" w:hint="eastAsia"/>
          <w:sz w:val="23"/>
          <w:szCs w:val="23"/>
        </w:rPr>
        <w:t>１</w:t>
      </w:r>
      <w:r w:rsidR="0003551F" w:rsidRPr="001B56B1">
        <w:rPr>
          <w:rFonts w:ascii="ＭＳ 明朝" w:eastAsia="ＭＳ 明朝" w:hAnsi="ＭＳ 明朝" w:hint="eastAsia"/>
          <w:sz w:val="23"/>
          <w:szCs w:val="23"/>
        </w:rPr>
        <w:t>）手術</w:t>
      </w:r>
      <w:r w:rsidR="00FB57A0">
        <w:rPr>
          <w:rFonts w:ascii="ＭＳ 明朝" w:eastAsia="ＭＳ 明朝" w:hAnsi="ＭＳ 明朝" w:hint="eastAsia"/>
          <w:sz w:val="23"/>
          <w:szCs w:val="23"/>
        </w:rPr>
        <w:t>については、執刀医の場合院内基準として報酬を支払</w:t>
      </w:r>
      <w:r w:rsidR="00AA3DBB">
        <w:rPr>
          <w:rFonts w:ascii="ＭＳ 明朝" w:eastAsia="ＭＳ 明朝" w:hAnsi="ＭＳ 明朝" w:hint="eastAsia"/>
          <w:sz w:val="23"/>
          <w:szCs w:val="23"/>
        </w:rPr>
        <w:t>います</w:t>
      </w:r>
      <w:r w:rsidR="00FB57A0">
        <w:rPr>
          <w:rFonts w:ascii="ＭＳ 明朝" w:eastAsia="ＭＳ 明朝" w:hAnsi="ＭＳ 明朝" w:hint="eastAsia"/>
          <w:sz w:val="23"/>
          <w:szCs w:val="23"/>
        </w:rPr>
        <w:t>。助手及び立ち合いの場合は報酬</w:t>
      </w:r>
    </w:p>
    <w:p w14:paraId="441BC23B" w14:textId="7805EB6B" w:rsidR="001B56B1" w:rsidRPr="001B56B1" w:rsidRDefault="00FB57A0" w:rsidP="00FB57A0">
      <w:pPr>
        <w:ind w:firstLineChars="200" w:firstLine="460"/>
        <w:rPr>
          <w:rFonts w:ascii="ＭＳ 明朝" w:eastAsia="ＭＳ 明朝" w:hAnsi="ＭＳ 明朝"/>
          <w:sz w:val="23"/>
          <w:szCs w:val="23"/>
        </w:rPr>
      </w:pPr>
      <w:r>
        <w:rPr>
          <w:rFonts w:ascii="ＭＳ 明朝" w:eastAsia="ＭＳ 明朝" w:hAnsi="ＭＳ 明朝" w:hint="eastAsia"/>
          <w:sz w:val="23"/>
          <w:szCs w:val="23"/>
        </w:rPr>
        <w:t>の適応</w:t>
      </w:r>
      <w:r w:rsidR="002E5554">
        <w:rPr>
          <w:rFonts w:ascii="ＭＳ 明朝" w:eastAsia="ＭＳ 明朝" w:hAnsi="ＭＳ 明朝" w:hint="eastAsia"/>
          <w:sz w:val="23"/>
          <w:szCs w:val="23"/>
        </w:rPr>
        <w:t>にはなりません</w:t>
      </w:r>
      <w:r>
        <w:rPr>
          <w:rFonts w:ascii="ＭＳ 明朝" w:eastAsia="ＭＳ 明朝" w:hAnsi="ＭＳ 明朝" w:hint="eastAsia"/>
          <w:sz w:val="23"/>
          <w:szCs w:val="23"/>
        </w:rPr>
        <w:t>。</w:t>
      </w:r>
    </w:p>
    <w:p w14:paraId="2BB03DA4" w14:textId="4BA2543E" w:rsidR="0003551F" w:rsidRDefault="001B56B1" w:rsidP="0003551F">
      <w:pPr>
        <w:pStyle w:val="Default"/>
        <w:rPr>
          <w:sz w:val="23"/>
          <w:szCs w:val="23"/>
        </w:rPr>
      </w:pPr>
      <w:r>
        <w:rPr>
          <w:rFonts w:hint="eastAsia"/>
          <w:sz w:val="23"/>
          <w:szCs w:val="23"/>
        </w:rPr>
        <w:t>２）</w:t>
      </w:r>
      <w:r w:rsidR="0003551F">
        <w:rPr>
          <w:rFonts w:hint="eastAsia"/>
          <w:sz w:val="23"/>
          <w:szCs w:val="23"/>
        </w:rPr>
        <w:t>市立</w:t>
      </w:r>
      <w:r>
        <w:rPr>
          <w:rFonts w:hint="eastAsia"/>
          <w:sz w:val="23"/>
          <w:szCs w:val="23"/>
        </w:rPr>
        <w:t>釧路総合</w:t>
      </w:r>
      <w:r w:rsidR="0003551F">
        <w:rPr>
          <w:rFonts w:hint="eastAsia"/>
          <w:sz w:val="23"/>
          <w:szCs w:val="23"/>
        </w:rPr>
        <w:t>病院の診療報酬</w:t>
      </w:r>
    </w:p>
    <w:p w14:paraId="217FEEC3" w14:textId="0A504AE4" w:rsidR="001B56B1" w:rsidRDefault="0003551F" w:rsidP="001B56B1">
      <w:pPr>
        <w:pStyle w:val="Default"/>
        <w:ind w:firstLineChars="200" w:firstLine="460"/>
        <w:rPr>
          <w:sz w:val="23"/>
          <w:szCs w:val="23"/>
        </w:rPr>
      </w:pPr>
      <w:r>
        <w:rPr>
          <w:rFonts w:hint="eastAsia"/>
          <w:sz w:val="23"/>
          <w:szCs w:val="23"/>
        </w:rPr>
        <w:t>退院に際し，退院後の療養上必要な指導を共同で行った場合は，退院時共同指導料</w:t>
      </w:r>
      <w:r w:rsidR="008A0320">
        <w:rPr>
          <w:rFonts w:hint="eastAsia"/>
          <w:sz w:val="23"/>
          <w:szCs w:val="23"/>
        </w:rPr>
        <w:t>2</w:t>
      </w:r>
      <w:r>
        <w:rPr>
          <w:rFonts w:hint="eastAsia"/>
          <w:sz w:val="23"/>
          <w:szCs w:val="23"/>
        </w:rPr>
        <w:t>を請求しま</w:t>
      </w:r>
    </w:p>
    <w:p w14:paraId="23397440" w14:textId="4262B53E" w:rsidR="0003551F" w:rsidRDefault="0003551F" w:rsidP="001B56B1">
      <w:pPr>
        <w:pStyle w:val="Default"/>
        <w:ind w:firstLineChars="200" w:firstLine="460"/>
        <w:rPr>
          <w:sz w:val="23"/>
          <w:szCs w:val="23"/>
        </w:rPr>
      </w:pPr>
      <w:r>
        <w:rPr>
          <w:rFonts w:hint="eastAsia"/>
          <w:sz w:val="23"/>
          <w:szCs w:val="23"/>
        </w:rPr>
        <w:t>す。</w:t>
      </w:r>
    </w:p>
    <w:p w14:paraId="5FCFF519" w14:textId="2E1EEB35" w:rsidR="00DB73ED" w:rsidRDefault="00DB73ED" w:rsidP="001B56B1">
      <w:pPr>
        <w:pStyle w:val="Default"/>
        <w:ind w:firstLineChars="200" w:firstLine="460"/>
        <w:rPr>
          <w:sz w:val="23"/>
          <w:szCs w:val="23"/>
        </w:rPr>
      </w:pPr>
    </w:p>
    <w:p w14:paraId="73322718" w14:textId="77777777" w:rsidR="00F66AFD" w:rsidRDefault="00F66AFD" w:rsidP="001B56B1">
      <w:pPr>
        <w:pStyle w:val="Default"/>
        <w:ind w:firstLineChars="200" w:firstLine="460"/>
        <w:rPr>
          <w:sz w:val="23"/>
          <w:szCs w:val="23"/>
        </w:rPr>
      </w:pPr>
    </w:p>
    <w:p w14:paraId="6E2D9383" w14:textId="1134B560" w:rsidR="0003551F" w:rsidRDefault="0003551F" w:rsidP="0003551F">
      <w:pPr>
        <w:pStyle w:val="Default"/>
        <w:rPr>
          <w:sz w:val="28"/>
          <w:szCs w:val="28"/>
        </w:rPr>
      </w:pPr>
      <w:r>
        <w:rPr>
          <w:rFonts w:hint="eastAsia"/>
          <w:sz w:val="28"/>
          <w:szCs w:val="28"/>
        </w:rPr>
        <w:t>Ⅶ．医療事故について</w:t>
      </w:r>
    </w:p>
    <w:p w14:paraId="658107BE" w14:textId="3FCC06D8" w:rsidR="0003551F" w:rsidRDefault="0003551F" w:rsidP="008B299D">
      <w:pPr>
        <w:pStyle w:val="Default"/>
        <w:ind w:left="460" w:hangingChars="200" w:hanging="460"/>
        <w:rPr>
          <w:sz w:val="23"/>
          <w:szCs w:val="23"/>
        </w:rPr>
      </w:pPr>
      <w:r>
        <w:rPr>
          <w:rFonts w:hint="eastAsia"/>
          <w:sz w:val="23"/>
          <w:szCs w:val="23"/>
        </w:rPr>
        <w:t>１．開放病床利用患者に発生した医療事故については，市立</w:t>
      </w:r>
      <w:r w:rsidR="008B299D">
        <w:rPr>
          <w:rFonts w:hint="eastAsia"/>
          <w:sz w:val="23"/>
          <w:szCs w:val="23"/>
        </w:rPr>
        <w:t>釧路総合</w:t>
      </w:r>
      <w:r>
        <w:rPr>
          <w:rFonts w:hint="eastAsia"/>
          <w:sz w:val="23"/>
          <w:szCs w:val="23"/>
        </w:rPr>
        <w:t>病院職員と</w:t>
      </w:r>
      <w:r w:rsidR="008B299D">
        <w:rPr>
          <w:rFonts w:hint="eastAsia"/>
          <w:sz w:val="23"/>
          <w:szCs w:val="23"/>
        </w:rPr>
        <w:t>登録医</w:t>
      </w:r>
      <w:r>
        <w:rPr>
          <w:rFonts w:hint="eastAsia"/>
          <w:sz w:val="23"/>
          <w:szCs w:val="23"/>
        </w:rPr>
        <w:t>がその処理に当たり，費用などについては，原則として</w:t>
      </w:r>
      <w:r w:rsidR="002E5554">
        <w:rPr>
          <w:rFonts w:hint="eastAsia"/>
          <w:sz w:val="23"/>
          <w:szCs w:val="23"/>
        </w:rPr>
        <w:t>当院</w:t>
      </w:r>
      <w:r>
        <w:rPr>
          <w:rFonts w:hint="eastAsia"/>
          <w:sz w:val="23"/>
          <w:szCs w:val="23"/>
        </w:rPr>
        <w:t>が加入している医療賠償責任保険を適用します。</w:t>
      </w:r>
    </w:p>
    <w:p w14:paraId="2212E74E" w14:textId="06777F41" w:rsidR="0003551F" w:rsidRDefault="0003551F" w:rsidP="0003551F">
      <w:pPr>
        <w:pStyle w:val="Default"/>
        <w:rPr>
          <w:sz w:val="23"/>
          <w:szCs w:val="23"/>
        </w:rPr>
      </w:pPr>
      <w:r>
        <w:rPr>
          <w:rFonts w:hint="eastAsia"/>
          <w:sz w:val="23"/>
          <w:szCs w:val="23"/>
        </w:rPr>
        <w:t>２．上記以外の場合については，その都度協議の上処理します。</w:t>
      </w:r>
    </w:p>
    <w:p w14:paraId="31598B8C" w14:textId="0F0A30F1" w:rsidR="00AA3DBB" w:rsidRDefault="00AA3DBB" w:rsidP="0003551F">
      <w:pPr>
        <w:pStyle w:val="Default"/>
        <w:rPr>
          <w:sz w:val="23"/>
          <w:szCs w:val="23"/>
        </w:rPr>
      </w:pPr>
    </w:p>
    <w:p w14:paraId="150447B3" w14:textId="77777777" w:rsidR="000C0C84" w:rsidRPr="000C0C84" w:rsidRDefault="000C0C84" w:rsidP="0003551F">
      <w:pPr>
        <w:pStyle w:val="Default"/>
        <w:rPr>
          <w:sz w:val="23"/>
          <w:szCs w:val="23"/>
        </w:rPr>
      </w:pPr>
    </w:p>
    <w:p w14:paraId="4A4068A9" w14:textId="3D648836" w:rsidR="0003551F" w:rsidRDefault="0003551F" w:rsidP="0003551F">
      <w:pPr>
        <w:pStyle w:val="Default"/>
        <w:rPr>
          <w:sz w:val="28"/>
          <w:szCs w:val="28"/>
        </w:rPr>
      </w:pPr>
      <w:r>
        <w:rPr>
          <w:rFonts w:hint="eastAsia"/>
          <w:sz w:val="28"/>
          <w:szCs w:val="28"/>
        </w:rPr>
        <w:t>Ⅷ．開放病床に関する運営について</w:t>
      </w:r>
    </w:p>
    <w:p w14:paraId="23FC069E" w14:textId="6612B190" w:rsidR="0003551F" w:rsidRDefault="0003551F" w:rsidP="00F66AFD">
      <w:pPr>
        <w:pStyle w:val="Default"/>
        <w:numPr>
          <w:ilvl w:val="0"/>
          <w:numId w:val="1"/>
        </w:numPr>
        <w:rPr>
          <w:sz w:val="23"/>
          <w:szCs w:val="23"/>
        </w:rPr>
      </w:pPr>
      <w:r>
        <w:rPr>
          <w:rFonts w:hint="eastAsia"/>
          <w:sz w:val="23"/>
          <w:szCs w:val="23"/>
        </w:rPr>
        <w:t>開放病床の効率的かつ円滑な運営について</w:t>
      </w:r>
      <w:r w:rsidR="004443C7">
        <w:rPr>
          <w:rFonts w:hint="eastAsia"/>
          <w:sz w:val="23"/>
          <w:szCs w:val="23"/>
        </w:rPr>
        <w:t>地域連携推進委員会で定期的に協議していきます。</w:t>
      </w:r>
    </w:p>
    <w:p w14:paraId="7632C63D" w14:textId="14EC05B4" w:rsidR="00F66AFD" w:rsidRDefault="00F66AFD" w:rsidP="00F66AFD">
      <w:pPr>
        <w:pStyle w:val="Default"/>
        <w:ind w:left="480"/>
        <w:rPr>
          <w:sz w:val="23"/>
          <w:szCs w:val="23"/>
        </w:rPr>
      </w:pPr>
    </w:p>
    <w:p w14:paraId="3DA38177" w14:textId="44AA791D" w:rsidR="00F66AFD" w:rsidRDefault="00F66AFD" w:rsidP="00F66AFD">
      <w:pPr>
        <w:pStyle w:val="Default"/>
        <w:ind w:left="480"/>
        <w:rPr>
          <w:sz w:val="23"/>
          <w:szCs w:val="23"/>
        </w:rPr>
      </w:pPr>
    </w:p>
    <w:p w14:paraId="2C1FA437" w14:textId="754DC684" w:rsidR="001A5078" w:rsidRDefault="001A5078" w:rsidP="003E06C6">
      <w:pPr>
        <w:ind w:rightChars="56" w:right="118"/>
        <w:jc w:val="right"/>
      </w:pPr>
      <w:r>
        <w:rPr>
          <w:rFonts w:hint="eastAsia"/>
        </w:rPr>
        <w:t>令和3年1月</w:t>
      </w:r>
      <w:r w:rsidR="00E9661C">
        <w:rPr>
          <w:rFonts w:hint="eastAsia"/>
        </w:rPr>
        <w:t>施行</w:t>
      </w:r>
    </w:p>
    <w:p w14:paraId="242899FA" w14:textId="7643E6FF" w:rsidR="00853130" w:rsidRDefault="00853130" w:rsidP="003E06C6">
      <w:pPr>
        <w:ind w:rightChars="56" w:right="118"/>
        <w:jc w:val="right"/>
      </w:pPr>
      <w:r>
        <w:rPr>
          <w:rFonts w:hint="eastAsia"/>
        </w:rPr>
        <w:t>令和6年4月</w:t>
      </w:r>
      <w:r w:rsidR="003E06C6">
        <w:rPr>
          <w:rFonts w:hint="eastAsia"/>
        </w:rPr>
        <w:t>改正</w:t>
      </w:r>
    </w:p>
    <w:sectPr w:rsidR="00853130" w:rsidSect="0003551F">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DCB1" w14:textId="77777777" w:rsidR="00646317" w:rsidRDefault="00646317" w:rsidP="001A5078">
      <w:r>
        <w:separator/>
      </w:r>
    </w:p>
  </w:endnote>
  <w:endnote w:type="continuationSeparator" w:id="0">
    <w:p w14:paraId="68569EF6" w14:textId="77777777" w:rsidR="00646317" w:rsidRDefault="00646317" w:rsidP="001A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99876"/>
      <w:docPartObj>
        <w:docPartGallery w:val="Page Numbers (Bottom of Page)"/>
        <w:docPartUnique/>
      </w:docPartObj>
    </w:sdtPr>
    <w:sdtEndPr/>
    <w:sdtContent>
      <w:p w14:paraId="5F0991CC" w14:textId="4D73C564" w:rsidR="00E64325" w:rsidRDefault="00E64325">
        <w:pPr>
          <w:pStyle w:val="a7"/>
          <w:jc w:val="center"/>
        </w:pPr>
        <w:r>
          <w:fldChar w:fldCharType="begin"/>
        </w:r>
        <w:r>
          <w:instrText>PAGE   \* MERGEFORMAT</w:instrText>
        </w:r>
        <w:r>
          <w:fldChar w:fldCharType="separate"/>
        </w:r>
        <w:r>
          <w:rPr>
            <w:lang w:val="ja-JP"/>
          </w:rPr>
          <w:t>2</w:t>
        </w:r>
        <w:r>
          <w:fldChar w:fldCharType="end"/>
        </w:r>
      </w:p>
    </w:sdtContent>
  </w:sdt>
  <w:p w14:paraId="7EA62995" w14:textId="77777777" w:rsidR="00E64325" w:rsidRDefault="00E64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19B55" w14:textId="77777777" w:rsidR="00646317" w:rsidRDefault="00646317" w:rsidP="001A5078">
      <w:r>
        <w:separator/>
      </w:r>
    </w:p>
  </w:footnote>
  <w:footnote w:type="continuationSeparator" w:id="0">
    <w:p w14:paraId="6F62A71A" w14:textId="77777777" w:rsidR="00646317" w:rsidRDefault="00646317" w:rsidP="001A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45E98"/>
    <w:multiLevelType w:val="hybridMultilevel"/>
    <w:tmpl w:val="954E42D6"/>
    <w:lvl w:ilvl="0" w:tplc="CDF85D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42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1F"/>
    <w:rsid w:val="0003551F"/>
    <w:rsid w:val="00043F5A"/>
    <w:rsid w:val="00057502"/>
    <w:rsid w:val="00060C59"/>
    <w:rsid w:val="00061D25"/>
    <w:rsid w:val="00085C64"/>
    <w:rsid w:val="000926E9"/>
    <w:rsid w:val="0009519A"/>
    <w:rsid w:val="000B089E"/>
    <w:rsid w:val="000C0C84"/>
    <w:rsid w:val="000D4765"/>
    <w:rsid w:val="000E7BC7"/>
    <w:rsid w:val="00136F6F"/>
    <w:rsid w:val="001A5078"/>
    <w:rsid w:val="001B56B1"/>
    <w:rsid w:val="001C3489"/>
    <w:rsid w:val="00202EF3"/>
    <w:rsid w:val="00207772"/>
    <w:rsid w:val="00256D9B"/>
    <w:rsid w:val="002A5EBB"/>
    <w:rsid w:val="002E0277"/>
    <w:rsid w:val="002E5554"/>
    <w:rsid w:val="002F63BE"/>
    <w:rsid w:val="0033708C"/>
    <w:rsid w:val="0034444B"/>
    <w:rsid w:val="00347832"/>
    <w:rsid w:val="0038703A"/>
    <w:rsid w:val="00396E85"/>
    <w:rsid w:val="003A39FF"/>
    <w:rsid w:val="003B78B4"/>
    <w:rsid w:val="003C64AA"/>
    <w:rsid w:val="003E06C6"/>
    <w:rsid w:val="003F252F"/>
    <w:rsid w:val="004443C7"/>
    <w:rsid w:val="00474F50"/>
    <w:rsid w:val="00477639"/>
    <w:rsid w:val="00541A4F"/>
    <w:rsid w:val="00563255"/>
    <w:rsid w:val="00576160"/>
    <w:rsid w:val="005E5BA8"/>
    <w:rsid w:val="005F4332"/>
    <w:rsid w:val="00646317"/>
    <w:rsid w:val="006D340B"/>
    <w:rsid w:val="006E0E93"/>
    <w:rsid w:val="00705FF3"/>
    <w:rsid w:val="00733D86"/>
    <w:rsid w:val="00742EB4"/>
    <w:rsid w:val="007D299B"/>
    <w:rsid w:val="00853130"/>
    <w:rsid w:val="00881D9C"/>
    <w:rsid w:val="008A0320"/>
    <w:rsid w:val="008B299D"/>
    <w:rsid w:val="008C7F61"/>
    <w:rsid w:val="008D48A1"/>
    <w:rsid w:val="00A322F3"/>
    <w:rsid w:val="00AA3DBB"/>
    <w:rsid w:val="00AB75A2"/>
    <w:rsid w:val="00B05FB8"/>
    <w:rsid w:val="00B153C5"/>
    <w:rsid w:val="00B47C76"/>
    <w:rsid w:val="00B73296"/>
    <w:rsid w:val="00B8632B"/>
    <w:rsid w:val="00BB3B67"/>
    <w:rsid w:val="00BE2BD0"/>
    <w:rsid w:val="00C3783F"/>
    <w:rsid w:val="00CB2800"/>
    <w:rsid w:val="00CD45D2"/>
    <w:rsid w:val="00D00E9E"/>
    <w:rsid w:val="00D3423B"/>
    <w:rsid w:val="00D82CB7"/>
    <w:rsid w:val="00DB73ED"/>
    <w:rsid w:val="00E62F34"/>
    <w:rsid w:val="00E64325"/>
    <w:rsid w:val="00E828A7"/>
    <w:rsid w:val="00E9661C"/>
    <w:rsid w:val="00EC4BE0"/>
    <w:rsid w:val="00EF7DFA"/>
    <w:rsid w:val="00F114FF"/>
    <w:rsid w:val="00F43E3B"/>
    <w:rsid w:val="00F66AFD"/>
    <w:rsid w:val="00F95D61"/>
    <w:rsid w:val="00FA2A59"/>
    <w:rsid w:val="00FB270B"/>
    <w:rsid w:val="00FB57A0"/>
    <w:rsid w:val="00FD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C04A8"/>
  <w15:chartTrackingRefBased/>
  <w15:docId w15:val="{A870F682-9C04-48CB-8E93-C99E55DD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551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47C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C76"/>
    <w:rPr>
      <w:rFonts w:asciiTheme="majorHAnsi" w:eastAsiaTheme="majorEastAsia" w:hAnsiTheme="majorHAnsi" w:cstheme="majorBidi"/>
      <w:sz w:val="18"/>
      <w:szCs w:val="18"/>
    </w:rPr>
  </w:style>
  <w:style w:type="paragraph" w:styleId="a5">
    <w:name w:val="header"/>
    <w:basedOn w:val="a"/>
    <w:link w:val="a6"/>
    <w:uiPriority w:val="99"/>
    <w:unhideWhenUsed/>
    <w:rsid w:val="001A5078"/>
    <w:pPr>
      <w:tabs>
        <w:tab w:val="center" w:pos="4252"/>
        <w:tab w:val="right" w:pos="8504"/>
      </w:tabs>
      <w:snapToGrid w:val="0"/>
    </w:pPr>
  </w:style>
  <w:style w:type="character" w:customStyle="1" w:styleId="a6">
    <w:name w:val="ヘッダー (文字)"/>
    <w:basedOn w:val="a0"/>
    <w:link w:val="a5"/>
    <w:uiPriority w:val="99"/>
    <w:rsid w:val="001A5078"/>
  </w:style>
  <w:style w:type="paragraph" w:styleId="a7">
    <w:name w:val="footer"/>
    <w:basedOn w:val="a"/>
    <w:link w:val="a8"/>
    <w:uiPriority w:val="99"/>
    <w:unhideWhenUsed/>
    <w:rsid w:val="001A5078"/>
    <w:pPr>
      <w:tabs>
        <w:tab w:val="center" w:pos="4252"/>
        <w:tab w:val="right" w:pos="8504"/>
      </w:tabs>
      <w:snapToGrid w:val="0"/>
    </w:pPr>
  </w:style>
  <w:style w:type="character" w:customStyle="1" w:styleId="a8">
    <w:name w:val="フッター (文字)"/>
    <w:basedOn w:val="a0"/>
    <w:link w:val="a7"/>
    <w:uiPriority w:val="99"/>
    <w:rsid w:val="001A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インターネットユーザー</dc:creator>
  <cp:keywords/>
  <dc:description/>
  <cp:lastModifiedBy>インターネットユーザー</cp:lastModifiedBy>
  <cp:revision>3</cp:revision>
  <cp:lastPrinted>2020-12-14T01:52:00Z</cp:lastPrinted>
  <dcterms:created xsi:type="dcterms:W3CDTF">2025-06-24T07:35:00Z</dcterms:created>
  <dcterms:modified xsi:type="dcterms:W3CDTF">2025-06-24T08:15:00Z</dcterms:modified>
</cp:coreProperties>
</file>